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C90354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C90354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0.7pt;margin-top:-26.7pt;width:278.7pt;height:78.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817D23" w:rsidRPr="00F37D23" w:rsidRDefault="00817D23" w:rsidP="00F37D23">
                  <w:pPr>
                    <w:jc w:val="both"/>
                  </w:pPr>
                  <w:proofErr w:type="gramStart"/>
                  <w:r w:rsidRPr="00F37D23">
                    <w:t xml:space="preserve">Приложение к ОПОП по направлению подготовки 45.03.01 Филология (уровень </w:t>
                  </w:r>
                  <w:proofErr w:type="spellStart"/>
                  <w:r w:rsidRPr="00F37D23">
                    <w:t>бакалавриата</w:t>
                  </w:r>
                  <w:proofErr w:type="spellEnd"/>
                  <w:r w:rsidRPr="00F37D23">
                    <w:t>), Направленность (профиль) программы «</w:t>
                  </w:r>
                  <w:r w:rsidRPr="00F37D23">
                    <w:rPr>
                      <w:rFonts w:eastAsia="Courier New"/>
                      <w:lang w:bidi="ru-RU"/>
                    </w:rPr>
                    <w:t>Зарубежная филология (</w:t>
                  </w:r>
                  <w:r>
                    <w:rPr>
                      <w:rFonts w:eastAsia="Courier New"/>
                      <w:lang w:bidi="ru-RU"/>
                    </w:rPr>
                    <w:t xml:space="preserve">английский </w:t>
                  </w:r>
                  <w:r w:rsidRPr="00F37D23">
                    <w:rPr>
                      <w:rFonts w:eastAsia="Courier New"/>
                      <w:lang w:bidi="ru-RU"/>
                    </w:rPr>
                    <w:t>язык и литература</w:t>
                  </w:r>
                  <w:r w:rsidRPr="00F37D23">
                    <w:t xml:space="preserve">», утв. приказом ректора </w:t>
                  </w:r>
                  <w:proofErr w:type="spellStart"/>
                  <w:r w:rsidRPr="00F37D23">
                    <w:t>ОмГА</w:t>
                  </w:r>
                  <w:proofErr w:type="spellEnd"/>
                  <w:r w:rsidRPr="00F37D23">
                    <w:t xml:space="preserve"> от </w:t>
                  </w:r>
                  <w:r w:rsidR="006751CD" w:rsidRPr="008D4506">
                    <w:rPr>
                      <w:color w:val="000000"/>
                    </w:rPr>
                    <w:t>25.03.2024 №34.</w:t>
                  </w:r>
                  <w:proofErr w:type="gramEnd"/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B833C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641D51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="006751CD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C9035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C90354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817D23" w:rsidRPr="00C94464" w:rsidRDefault="00817D2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817D23" w:rsidRPr="00C94464" w:rsidRDefault="00817D2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817D23" w:rsidRDefault="00817D23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17D23" w:rsidRPr="00C94464" w:rsidRDefault="00817D2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817D23" w:rsidRPr="00C94464" w:rsidRDefault="00817D2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C15A90">
                    <w:rPr>
                      <w:sz w:val="24"/>
                      <w:szCs w:val="24"/>
                    </w:rPr>
                    <w:t>2</w:t>
                  </w:r>
                  <w:r w:rsidR="006751CD">
                    <w:rPr>
                      <w:sz w:val="24"/>
                      <w:szCs w:val="24"/>
                    </w:rPr>
                    <w:t>5</w:t>
                  </w:r>
                  <w:r w:rsidRPr="00C9446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E36AF3">
                    <w:rPr>
                      <w:sz w:val="24"/>
                      <w:szCs w:val="24"/>
                    </w:rPr>
                    <w:t>3</w:t>
                  </w:r>
                  <w:r w:rsidRPr="00C94464">
                    <w:rPr>
                      <w:sz w:val="24"/>
                      <w:szCs w:val="24"/>
                    </w:rPr>
                    <w:t>.20</w:t>
                  </w:r>
                  <w:r w:rsidR="00C15A90">
                    <w:rPr>
                      <w:sz w:val="24"/>
                      <w:szCs w:val="24"/>
                    </w:rPr>
                    <w:t>2</w:t>
                  </w:r>
                  <w:r w:rsidR="006751CD">
                    <w:rPr>
                      <w:sz w:val="24"/>
                      <w:szCs w:val="24"/>
                    </w:rPr>
                    <w:t>4</w:t>
                  </w:r>
                  <w:r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908D4" w:rsidRPr="00793E1B" w:rsidRDefault="007908D4" w:rsidP="007908D4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7908D4" w:rsidRPr="00793E1B" w:rsidRDefault="007908D4" w:rsidP="007908D4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908D4" w:rsidRPr="00E81007" w:rsidRDefault="007908D4" w:rsidP="007908D4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Экономика</w:t>
      </w: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FC7248" w:rsidRPr="007908D4" w:rsidRDefault="00FC7248" w:rsidP="00FC7248">
      <w:pPr>
        <w:widowControl/>
        <w:suppressAutoHyphens/>
        <w:autoSpaceDE/>
        <w:adjustRightInd/>
        <w:jc w:val="center"/>
        <w:rPr>
          <w:bCs/>
          <w:color w:val="000000"/>
          <w:sz w:val="24"/>
          <w:szCs w:val="24"/>
        </w:rPr>
      </w:pPr>
      <w:r w:rsidRPr="007908D4">
        <w:rPr>
          <w:bCs/>
          <w:color w:val="000000"/>
          <w:sz w:val="24"/>
          <w:szCs w:val="24"/>
        </w:rPr>
        <w:t>Б</w:t>
      </w:r>
      <w:proofErr w:type="gramStart"/>
      <w:r w:rsidRPr="007908D4">
        <w:rPr>
          <w:bCs/>
          <w:color w:val="000000"/>
          <w:sz w:val="24"/>
          <w:szCs w:val="24"/>
        </w:rPr>
        <w:t>1</w:t>
      </w:r>
      <w:proofErr w:type="gramEnd"/>
      <w:r w:rsidRPr="007908D4">
        <w:rPr>
          <w:bCs/>
          <w:color w:val="000000"/>
          <w:sz w:val="24"/>
          <w:szCs w:val="24"/>
        </w:rPr>
        <w:t>.</w:t>
      </w:r>
      <w:r w:rsidR="00BB58E9">
        <w:rPr>
          <w:bCs/>
          <w:color w:val="000000"/>
          <w:sz w:val="24"/>
          <w:szCs w:val="24"/>
        </w:rPr>
        <w:t>Б</w:t>
      </w:r>
      <w:r w:rsidRPr="007908D4">
        <w:rPr>
          <w:bCs/>
          <w:color w:val="000000"/>
          <w:sz w:val="24"/>
          <w:szCs w:val="24"/>
        </w:rPr>
        <w:t>.</w:t>
      </w:r>
      <w:r w:rsidR="001175B9">
        <w:rPr>
          <w:bCs/>
          <w:color w:val="000000"/>
          <w:sz w:val="24"/>
          <w:szCs w:val="24"/>
        </w:rPr>
        <w:t>1</w:t>
      </w:r>
      <w:r w:rsidR="005A60AD">
        <w:rPr>
          <w:bCs/>
          <w:color w:val="000000"/>
          <w:sz w:val="24"/>
          <w:szCs w:val="24"/>
        </w:rPr>
        <w:t>1</w:t>
      </w:r>
    </w:p>
    <w:p w:rsidR="00FC7248" w:rsidRPr="00793E1B" w:rsidRDefault="00FC7248" w:rsidP="00FC7248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A7D37" w:rsidRPr="00835246" w:rsidRDefault="002A7D37" w:rsidP="002A7D37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835246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2A7D37" w:rsidRPr="00835246" w:rsidRDefault="002A7D37" w:rsidP="002A7D37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835246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835246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2A7D37" w:rsidRPr="00835246" w:rsidRDefault="002A7D37" w:rsidP="002A7D3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35246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835246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835246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835246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835246">
        <w:rPr>
          <w:rFonts w:eastAsia="Courier New"/>
          <w:sz w:val="24"/>
          <w:szCs w:val="24"/>
          <w:lang w:bidi="ru-RU"/>
        </w:rPr>
        <w:t>)</w:t>
      </w:r>
    </w:p>
    <w:p w:rsidR="002A7D37" w:rsidRPr="00835246" w:rsidRDefault="002A7D37" w:rsidP="002A7D3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A7D37" w:rsidRPr="00835246" w:rsidRDefault="002A7D37" w:rsidP="002A7D3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A7D37" w:rsidRPr="00835246" w:rsidRDefault="002A7D37" w:rsidP="002A7D3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3524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835246">
        <w:rPr>
          <w:rFonts w:eastAsia="Courier New"/>
          <w:b/>
          <w:sz w:val="24"/>
          <w:szCs w:val="24"/>
          <w:lang w:bidi="ru-RU"/>
        </w:rPr>
        <w:t xml:space="preserve">45.03.01 Филология </w:t>
      </w:r>
      <w:r w:rsidRPr="00835246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835246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835246">
        <w:rPr>
          <w:rFonts w:eastAsia="Courier New"/>
          <w:sz w:val="24"/>
          <w:szCs w:val="24"/>
          <w:lang w:bidi="ru-RU"/>
        </w:rPr>
        <w:t>)</w:t>
      </w:r>
      <w:r w:rsidRPr="00835246">
        <w:rPr>
          <w:rFonts w:eastAsia="Courier New"/>
          <w:sz w:val="24"/>
          <w:szCs w:val="24"/>
          <w:lang w:bidi="ru-RU"/>
        </w:rPr>
        <w:cr/>
      </w:r>
    </w:p>
    <w:p w:rsidR="002A7D37" w:rsidRPr="00835246" w:rsidRDefault="002A7D37" w:rsidP="002A7D3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35246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Pr="00835246">
        <w:rPr>
          <w:rFonts w:eastAsia="Courier New"/>
          <w:b/>
          <w:sz w:val="24"/>
          <w:szCs w:val="24"/>
          <w:lang w:bidi="ru-RU"/>
        </w:rPr>
        <w:t>Зарубежная филология (</w:t>
      </w:r>
      <w:r w:rsidR="00B4230D">
        <w:rPr>
          <w:rFonts w:eastAsia="Courier New"/>
          <w:b/>
          <w:sz w:val="24"/>
          <w:szCs w:val="24"/>
          <w:lang w:bidi="ru-RU"/>
        </w:rPr>
        <w:t>английский</w:t>
      </w:r>
      <w:r w:rsidRPr="00835246">
        <w:rPr>
          <w:rFonts w:eastAsia="Courier New"/>
          <w:b/>
          <w:sz w:val="24"/>
          <w:szCs w:val="24"/>
          <w:lang w:bidi="ru-RU"/>
        </w:rPr>
        <w:t xml:space="preserve"> язык и литература)</w:t>
      </w:r>
      <w:r w:rsidRPr="00835246">
        <w:rPr>
          <w:rFonts w:eastAsia="Courier New"/>
          <w:sz w:val="24"/>
          <w:szCs w:val="24"/>
          <w:lang w:bidi="ru-RU"/>
        </w:rPr>
        <w:t>»</w:t>
      </w:r>
    </w:p>
    <w:p w:rsidR="002A7D37" w:rsidRPr="00835246" w:rsidRDefault="002A7D37" w:rsidP="002A7D3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A7D37" w:rsidRPr="00835246" w:rsidRDefault="002A7D37" w:rsidP="002A7D37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A7D37" w:rsidRPr="00835246" w:rsidRDefault="002A7D37" w:rsidP="002A7D3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35246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835246">
        <w:rPr>
          <w:sz w:val="24"/>
          <w:szCs w:val="24"/>
        </w:rPr>
        <w:t>научно-исследовательская</w:t>
      </w:r>
      <w:proofErr w:type="gramEnd"/>
      <w:r w:rsidR="00F37D23">
        <w:rPr>
          <w:sz w:val="24"/>
          <w:szCs w:val="24"/>
        </w:rPr>
        <w:t xml:space="preserve"> (основной)</w:t>
      </w:r>
      <w:r w:rsidRPr="00835246">
        <w:rPr>
          <w:sz w:val="24"/>
          <w:szCs w:val="24"/>
        </w:rPr>
        <w:t>; педагогическая</w:t>
      </w:r>
    </w:p>
    <w:p w:rsidR="002A7D37" w:rsidRPr="00835246" w:rsidRDefault="002A7D37" w:rsidP="002A7D3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A7D37" w:rsidRPr="00835246" w:rsidRDefault="002A7D37" w:rsidP="002A7D37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3524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C15A90" w:rsidRPr="00371907" w:rsidRDefault="00AD594F" w:rsidP="00C15A90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C15A90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2A7D37" w:rsidRPr="00835246" w:rsidRDefault="002A7D37" w:rsidP="002A7D37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A7D37" w:rsidRDefault="002A7D37" w:rsidP="002A7D37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36AF3" w:rsidRDefault="00E36AF3" w:rsidP="002A7D37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36AF3" w:rsidRDefault="00E36AF3" w:rsidP="002A7D37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36AF3" w:rsidRDefault="00E36AF3" w:rsidP="002A7D37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36AF3" w:rsidRDefault="00E36AF3" w:rsidP="002A7D37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36AF3" w:rsidRPr="00835246" w:rsidRDefault="00E36AF3" w:rsidP="002A7D37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A7D37" w:rsidRPr="00835246" w:rsidRDefault="002A7D37" w:rsidP="002A7D3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A7D37" w:rsidRPr="00835246" w:rsidRDefault="002A7D37" w:rsidP="002A7D37">
      <w:pPr>
        <w:suppressAutoHyphens/>
        <w:contextualSpacing/>
        <w:rPr>
          <w:sz w:val="24"/>
          <w:szCs w:val="24"/>
        </w:rPr>
      </w:pPr>
      <w:r w:rsidRPr="0083524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C15A90">
        <w:rPr>
          <w:sz w:val="24"/>
          <w:szCs w:val="24"/>
        </w:rPr>
        <w:t>Омск 202</w:t>
      </w:r>
      <w:r w:rsidR="006751CD">
        <w:rPr>
          <w:sz w:val="24"/>
          <w:szCs w:val="24"/>
        </w:rPr>
        <w:t>4</w:t>
      </w:r>
    </w:p>
    <w:p w:rsidR="00DF1076" w:rsidRPr="00793E1B" w:rsidRDefault="002A7D37" w:rsidP="002A7D37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835246">
        <w:rPr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F2272A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F2272A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F2272A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793E1B" w:rsidRDefault="00F2272A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793E1B" w:rsidRDefault="00F2272A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E36AF3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0911D1" w:rsidRPr="00E36AF3" w:rsidRDefault="000911D1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E36AF3">
        <w:rPr>
          <w:color w:val="000000"/>
          <w:spacing w:val="-3"/>
          <w:sz w:val="24"/>
          <w:szCs w:val="24"/>
          <w:lang w:eastAsia="en-US"/>
        </w:rPr>
        <w:t>Составитель:</w:t>
      </w:r>
    </w:p>
    <w:p w:rsidR="000911D1" w:rsidRPr="00E36AF3" w:rsidRDefault="000911D1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0911D1" w:rsidRPr="00E36AF3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 w:rsidRPr="00E36AF3">
        <w:rPr>
          <w:spacing w:val="-3"/>
          <w:sz w:val="24"/>
          <w:szCs w:val="24"/>
          <w:lang w:eastAsia="en-US"/>
        </w:rPr>
        <w:t>к.</w:t>
      </w:r>
      <w:r w:rsidR="00E81007" w:rsidRPr="00E36AF3">
        <w:rPr>
          <w:spacing w:val="-3"/>
          <w:sz w:val="24"/>
          <w:szCs w:val="24"/>
          <w:lang w:eastAsia="en-US"/>
        </w:rPr>
        <w:t>э</w:t>
      </w:r>
      <w:r w:rsidRPr="00E36AF3">
        <w:rPr>
          <w:spacing w:val="-3"/>
          <w:sz w:val="24"/>
          <w:szCs w:val="24"/>
          <w:lang w:eastAsia="en-US"/>
        </w:rPr>
        <w:t>.н</w:t>
      </w:r>
      <w:proofErr w:type="spellEnd"/>
      <w:r w:rsidRPr="00E36AF3">
        <w:rPr>
          <w:spacing w:val="-3"/>
          <w:sz w:val="24"/>
          <w:szCs w:val="24"/>
          <w:lang w:eastAsia="en-US"/>
        </w:rPr>
        <w:t>., доцент _________________ /</w:t>
      </w:r>
      <w:r w:rsidR="00E36AF3" w:rsidRPr="00E36AF3">
        <w:rPr>
          <w:spacing w:val="-3"/>
          <w:sz w:val="24"/>
          <w:szCs w:val="24"/>
          <w:lang w:eastAsia="en-US"/>
        </w:rPr>
        <w:t>Е</w:t>
      </w:r>
      <w:r w:rsidR="00AE39C7" w:rsidRPr="00E36AF3">
        <w:rPr>
          <w:spacing w:val="-3"/>
          <w:sz w:val="24"/>
          <w:szCs w:val="24"/>
          <w:lang w:eastAsia="en-US"/>
        </w:rPr>
        <w:t>.</w:t>
      </w:r>
      <w:r w:rsidR="00E36AF3" w:rsidRPr="00E36AF3">
        <w:rPr>
          <w:spacing w:val="-3"/>
          <w:sz w:val="24"/>
          <w:szCs w:val="24"/>
          <w:lang w:eastAsia="en-US"/>
        </w:rPr>
        <w:t>А</w:t>
      </w:r>
      <w:r w:rsidR="00AE39C7" w:rsidRPr="00E36AF3">
        <w:rPr>
          <w:spacing w:val="-3"/>
          <w:sz w:val="24"/>
          <w:szCs w:val="24"/>
          <w:lang w:eastAsia="en-US"/>
        </w:rPr>
        <w:t xml:space="preserve">. </w:t>
      </w:r>
      <w:proofErr w:type="spellStart"/>
      <w:r w:rsidR="00E36AF3" w:rsidRPr="00E36AF3">
        <w:rPr>
          <w:spacing w:val="-3"/>
          <w:sz w:val="24"/>
          <w:szCs w:val="24"/>
          <w:lang w:eastAsia="en-US"/>
        </w:rPr>
        <w:t>Орлянский</w:t>
      </w:r>
      <w:proofErr w:type="spellEnd"/>
      <w:r w:rsidR="00E81007" w:rsidRPr="00E36AF3">
        <w:rPr>
          <w:spacing w:val="-3"/>
          <w:sz w:val="24"/>
          <w:szCs w:val="24"/>
          <w:lang w:eastAsia="en-US"/>
        </w:rPr>
        <w:t xml:space="preserve"> </w:t>
      </w:r>
      <w:r w:rsidRPr="00E36AF3">
        <w:rPr>
          <w:spacing w:val="-3"/>
          <w:sz w:val="24"/>
          <w:szCs w:val="24"/>
          <w:lang w:eastAsia="en-US"/>
        </w:rPr>
        <w:t>/</w:t>
      </w:r>
    </w:p>
    <w:p w:rsidR="000911D1" w:rsidRPr="00E36AF3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11D1" w:rsidRPr="00E36AF3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36AF3">
        <w:rPr>
          <w:spacing w:val="-3"/>
          <w:sz w:val="24"/>
          <w:szCs w:val="24"/>
          <w:lang w:eastAsia="en-US"/>
        </w:rPr>
        <w:t>Рабочая программа дисциплины</w:t>
      </w:r>
      <w:r w:rsidR="00EF1C44" w:rsidRPr="00E36AF3">
        <w:rPr>
          <w:spacing w:val="-3"/>
          <w:sz w:val="24"/>
          <w:szCs w:val="24"/>
          <w:lang w:eastAsia="en-US"/>
        </w:rPr>
        <w:t xml:space="preserve"> «Экономика» </w:t>
      </w:r>
      <w:r w:rsidRPr="00E36AF3">
        <w:rPr>
          <w:spacing w:val="-3"/>
          <w:sz w:val="24"/>
          <w:szCs w:val="24"/>
          <w:lang w:eastAsia="en-US"/>
        </w:rPr>
        <w:t xml:space="preserve"> одобрена на заседании </w:t>
      </w:r>
      <w:r w:rsidR="00D44188" w:rsidRPr="00E36AF3">
        <w:rPr>
          <w:spacing w:val="-3"/>
          <w:sz w:val="24"/>
          <w:szCs w:val="24"/>
          <w:lang w:eastAsia="en-US"/>
        </w:rPr>
        <w:t>кафедры «</w:t>
      </w:r>
      <w:r w:rsidR="00E81007" w:rsidRPr="00E36AF3">
        <w:rPr>
          <w:spacing w:val="-3"/>
          <w:sz w:val="24"/>
          <w:szCs w:val="24"/>
          <w:lang w:eastAsia="en-US"/>
        </w:rPr>
        <w:t>Экономики и управления</w:t>
      </w:r>
      <w:r w:rsidR="006751CD">
        <w:rPr>
          <w:spacing w:val="-3"/>
          <w:sz w:val="24"/>
          <w:szCs w:val="24"/>
          <w:lang w:eastAsia="en-US"/>
        </w:rPr>
        <w:t xml:space="preserve"> персоналом</w:t>
      </w:r>
      <w:r w:rsidRPr="00E36AF3">
        <w:rPr>
          <w:spacing w:val="-3"/>
          <w:sz w:val="24"/>
          <w:szCs w:val="24"/>
          <w:lang w:eastAsia="en-US"/>
        </w:rPr>
        <w:t>»</w:t>
      </w:r>
    </w:p>
    <w:p w:rsidR="00E36AF3" w:rsidRPr="00E36AF3" w:rsidRDefault="00C15A90" w:rsidP="00E36AF3">
      <w:pPr>
        <w:tabs>
          <w:tab w:val="left" w:pos="0"/>
          <w:tab w:val="left" w:pos="5446"/>
          <w:tab w:val="left" w:pos="6396"/>
          <w:tab w:val="left" w:pos="753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Протокол  № 8  от  «2</w:t>
      </w:r>
      <w:r w:rsidR="006751CD">
        <w:rPr>
          <w:sz w:val="24"/>
          <w:szCs w:val="24"/>
        </w:rPr>
        <w:t>2</w:t>
      </w:r>
      <w:r>
        <w:rPr>
          <w:sz w:val="24"/>
          <w:szCs w:val="24"/>
        </w:rPr>
        <w:t>»  марта  202</w:t>
      </w:r>
      <w:r w:rsidR="006751CD">
        <w:rPr>
          <w:sz w:val="24"/>
          <w:szCs w:val="24"/>
        </w:rPr>
        <w:t>4</w:t>
      </w:r>
      <w:r w:rsidR="00E36AF3" w:rsidRPr="00E36AF3">
        <w:rPr>
          <w:sz w:val="24"/>
          <w:szCs w:val="24"/>
        </w:rPr>
        <w:t xml:space="preserve"> г</w:t>
      </w:r>
      <w:r w:rsidR="00E36AF3" w:rsidRPr="00E36AF3">
        <w:rPr>
          <w:sz w:val="24"/>
          <w:szCs w:val="24"/>
        </w:rPr>
        <w:tab/>
      </w:r>
      <w:r w:rsidR="00E36AF3" w:rsidRPr="00E36AF3">
        <w:rPr>
          <w:sz w:val="24"/>
          <w:szCs w:val="24"/>
        </w:rPr>
        <w:tab/>
      </w:r>
      <w:r w:rsidR="00E36AF3" w:rsidRPr="00E36AF3">
        <w:rPr>
          <w:sz w:val="24"/>
          <w:szCs w:val="24"/>
        </w:rPr>
        <w:tab/>
      </w:r>
      <w:r w:rsidR="00E36AF3" w:rsidRPr="00E36AF3">
        <w:rPr>
          <w:sz w:val="24"/>
          <w:szCs w:val="24"/>
        </w:rPr>
        <w:tab/>
      </w:r>
    </w:p>
    <w:p w:rsidR="00E36AF3" w:rsidRPr="00E36AF3" w:rsidRDefault="00E36AF3" w:rsidP="00E36AF3">
      <w:pPr>
        <w:tabs>
          <w:tab w:val="left" w:pos="0"/>
        </w:tabs>
        <w:spacing w:line="480" w:lineRule="auto"/>
        <w:rPr>
          <w:sz w:val="24"/>
          <w:szCs w:val="24"/>
        </w:rPr>
      </w:pPr>
      <w:r w:rsidRPr="00E36AF3">
        <w:rPr>
          <w:sz w:val="24"/>
          <w:szCs w:val="24"/>
        </w:rPr>
        <w:t xml:space="preserve">Зав. кафедрой,  </w:t>
      </w:r>
      <w:r w:rsidR="006751CD">
        <w:rPr>
          <w:sz w:val="24"/>
          <w:szCs w:val="24"/>
        </w:rPr>
        <w:t>д.п.н., профессор</w:t>
      </w:r>
      <w:r w:rsidRPr="00E36AF3">
        <w:rPr>
          <w:sz w:val="24"/>
          <w:szCs w:val="24"/>
        </w:rPr>
        <w:t xml:space="preserve"> </w:t>
      </w:r>
      <w:r w:rsidRPr="00E36AF3">
        <w:rPr>
          <w:spacing w:val="-3"/>
          <w:sz w:val="24"/>
          <w:szCs w:val="24"/>
          <w:lang w:eastAsia="en-US"/>
        </w:rPr>
        <w:t>_________________</w:t>
      </w:r>
      <w:r w:rsidRPr="00E36AF3">
        <w:rPr>
          <w:sz w:val="24"/>
          <w:szCs w:val="24"/>
        </w:rPr>
        <w:t xml:space="preserve"> /</w:t>
      </w:r>
      <w:r w:rsidRPr="00E36AF3">
        <w:rPr>
          <w:spacing w:val="-3"/>
          <w:sz w:val="24"/>
          <w:szCs w:val="24"/>
          <w:lang w:eastAsia="en-US"/>
        </w:rPr>
        <w:t xml:space="preserve"> </w:t>
      </w:r>
      <w:r w:rsidR="00C15A90">
        <w:rPr>
          <w:spacing w:val="-3"/>
          <w:sz w:val="24"/>
          <w:szCs w:val="24"/>
          <w:lang w:eastAsia="en-US"/>
        </w:rPr>
        <w:t>О.</w:t>
      </w:r>
      <w:proofErr w:type="gramStart"/>
      <w:r w:rsidR="00C15A90">
        <w:rPr>
          <w:spacing w:val="-3"/>
          <w:sz w:val="24"/>
          <w:szCs w:val="24"/>
          <w:lang w:eastAsia="en-US"/>
        </w:rPr>
        <w:t>В</w:t>
      </w:r>
      <w:proofErr w:type="gramEnd"/>
      <w:r w:rsidR="00C15A90">
        <w:rPr>
          <w:spacing w:val="-3"/>
          <w:sz w:val="24"/>
          <w:szCs w:val="24"/>
          <w:lang w:eastAsia="en-US"/>
        </w:rPr>
        <w:t xml:space="preserve"> </w:t>
      </w:r>
      <w:r w:rsidR="006751CD">
        <w:rPr>
          <w:spacing w:val="-3"/>
          <w:sz w:val="24"/>
          <w:szCs w:val="24"/>
          <w:lang w:eastAsia="en-US"/>
        </w:rPr>
        <w:t>Волох</w:t>
      </w:r>
      <w:r w:rsidRPr="00E36AF3">
        <w:rPr>
          <w:sz w:val="24"/>
          <w:szCs w:val="24"/>
        </w:rPr>
        <w:t xml:space="preserve">/ </w:t>
      </w:r>
    </w:p>
    <w:p w:rsidR="002933E5" w:rsidRPr="00951F6B" w:rsidRDefault="000911D1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2933E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2933E5"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5A60AD" w:rsidRPr="006E1872" w:rsidRDefault="002933E5" w:rsidP="005A60A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 xml:space="preserve">- </w:t>
      </w:r>
      <w:r w:rsidR="005A60AD" w:rsidRPr="006E1872">
        <w:rPr>
          <w:sz w:val="24"/>
          <w:szCs w:val="24"/>
          <w:lang w:eastAsia="en-US"/>
        </w:rPr>
        <w:t>Федеральным законом Российской Федерации от 29.12.2012 № 273-ФЗ «Об образовании в Российской Федерации»;</w:t>
      </w:r>
    </w:p>
    <w:p w:rsidR="005A60AD" w:rsidRPr="006E1872" w:rsidRDefault="005A60AD" w:rsidP="005A60AD">
      <w:pPr>
        <w:ind w:firstLine="709"/>
        <w:jc w:val="both"/>
        <w:rPr>
          <w:sz w:val="24"/>
          <w:szCs w:val="24"/>
        </w:rPr>
      </w:pPr>
      <w:r w:rsidRPr="006E1872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97DE4">
        <w:rPr>
          <w:b/>
          <w:sz w:val="24"/>
          <w:szCs w:val="24"/>
        </w:rPr>
        <w:t>45.03.01 Филология</w:t>
      </w:r>
      <w:r w:rsidRPr="006E1872">
        <w:rPr>
          <w:sz w:val="24"/>
          <w:szCs w:val="24"/>
        </w:rPr>
        <w:t xml:space="preserve">, утвержденного Приказом </w:t>
      </w:r>
      <w:proofErr w:type="spellStart"/>
      <w:r w:rsidRPr="006E1872">
        <w:rPr>
          <w:sz w:val="24"/>
          <w:szCs w:val="24"/>
        </w:rPr>
        <w:t>Минобрнауки</w:t>
      </w:r>
      <w:proofErr w:type="spellEnd"/>
      <w:r w:rsidRPr="006E1872">
        <w:rPr>
          <w:sz w:val="24"/>
          <w:szCs w:val="24"/>
        </w:rPr>
        <w:t xml:space="preserve"> России от </w:t>
      </w:r>
      <w:r>
        <w:rPr>
          <w:bCs/>
          <w:sz w:val="24"/>
          <w:szCs w:val="24"/>
        </w:rPr>
        <w:t>07</w:t>
      </w:r>
      <w:r w:rsidRPr="00AF1EC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08</w:t>
      </w:r>
      <w:r w:rsidRPr="00AF1EC4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4</w:t>
      </w:r>
      <w:r w:rsidRPr="00AF1EC4">
        <w:rPr>
          <w:bCs/>
          <w:sz w:val="24"/>
          <w:szCs w:val="24"/>
        </w:rPr>
        <w:t xml:space="preserve"> </w:t>
      </w:r>
      <w:r w:rsidRPr="006E1872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947</w:t>
      </w:r>
      <w:r w:rsidRPr="00AF1EC4">
        <w:rPr>
          <w:bCs/>
          <w:sz w:val="24"/>
          <w:szCs w:val="24"/>
        </w:rPr>
        <w:t xml:space="preserve"> </w:t>
      </w:r>
      <w:r w:rsidRPr="006E1872">
        <w:rPr>
          <w:sz w:val="24"/>
          <w:szCs w:val="24"/>
        </w:rPr>
        <w:t xml:space="preserve">(зарегистрирован в Минюсте России </w:t>
      </w:r>
      <w:r>
        <w:rPr>
          <w:bCs/>
          <w:sz w:val="24"/>
          <w:szCs w:val="24"/>
        </w:rPr>
        <w:t>25.08.2014</w:t>
      </w:r>
      <w:r w:rsidRPr="006E1872">
        <w:rPr>
          <w:bCs/>
          <w:sz w:val="24"/>
          <w:szCs w:val="24"/>
        </w:rPr>
        <w:t xml:space="preserve"> N </w:t>
      </w:r>
      <w:r>
        <w:rPr>
          <w:bCs/>
          <w:sz w:val="24"/>
          <w:szCs w:val="24"/>
        </w:rPr>
        <w:t>33807</w:t>
      </w:r>
      <w:r w:rsidRPr="006E1872">
        <w:rPr>
          <w:sz w:val="24"/>
          <w:szCs w:val="24"/>
        </w:rPr>
        <w:t xml:space="preserve">) (далее - ФГОС </w:t>
      </w:r>
      <w:proofErr w:type="gramStart"/>
      <w:r w:rsidRPr="006E1872">
        <w:rPr>
          <w:sz w:val="24"/>
          <w:szCs w:val="24"/>
        </w:rPr>
        <w:t>ВО</w:t>
      </w:r>
      <w:proofErr w:type="gramEnd"/>
      <w:r w:rsidRPr="006E1872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E36AF3" w:rsidRPr="00E535BC" w:rsidRDefault="00E36AF3" w:rsidP="00E36AF3">
      <w:pPr>
        <w:ind w:firstLine="709"/>
        <w:jc w:val="both"/>
        <w:rPr>
          <w:sz w:val="24"/>
          <w:szCs w:val="24"/>
        </w:rPr>
      </w:pPr>
      <w:proofErr w:type="gramStart"/>
      <w:r w:rsidRPr="00E535BC">
        <w:rPr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</w:rPr>
        <w:t>бакалавриата</w:t>
      </w:r>
      <w:proofErr w:type="spellEnd"/>
      <w:r w:rsidRPr="00E535BC">
        <w:rPr>
          <w:sz w:val="24"/>
          <w:szCs w:val="24"/>
        </w:rPr>
        <w:t xml:space="preserve">, программам </w:t>
      </w:r>
      <w:proofErr w:type="spellStart"/>
      <w:r w:rsidRPr="00E535BC">
        <w:rPr>
          <w:sz w:val="24"/>
          <w:szCs w:val="24"/>
        </w:rPr>
        <w:t>специалитета</w:t>
      </w:r>
      <w:proofErr w:type="spellEnd"/>
      <w:r w:rsidRPr="00E535BC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E36AF3" w:rsidRPr="00E535BC" w:rsidRDefault="00E36AF3" w:rsidP="00E36AF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E535BC">
        <w:rPr>
          <w:sz w:val="24"/>
          <w:szCs w:val="24"/>
          <w:lang w:eastAsia="en-US"/>
        </w:rPr>
        <w:t>ВО</w:t>
      </w:r>
      <w:proofErr w:type="gramEnd"/>
      <w:r w:rsidRPr="00E535BC">
        <w:rPr>
          <w:sz w:val="24"/>
          <w:szCs w:val="24"/>
          <w:lang w:eastAsia="en-US"/>
        </w:rPr>
        <w:t xml:space="preserve"> «</w:t>
      </w:r>
      <w:r w:rsidRPr="00E535BC">
        <w:rPr>
          <w:b/>
          <w:sz w:val="24"/>
          <w:szCs w:val="24"/>
          <w:lang w:eastAsia="en-US"/>
        </w:rPr>
        <w:t>Омская гуманитарная академия</w:t>
      </w:r>
      <w:r w:rsidRPr="00E535BC">
        <w:rPr>
          <w:sz w:val="24"/>
          <w:szCs w:val="24"/>
          <w:lang w:eastAsia="en-US"/>
        </w:rPr>
        <w:t>» (</w:t>
      </w:r>
      <w:r w:rsidRPr="00E535B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E535BC">
        <w:rPr>
          <w:i/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>):</w:t>
      </w:r>
    </w:p>
    <w:p w:rsidR="00E36AF3" w:rsidRPr="00E535BC" w:rsidRDefault="00E36AF3" w:rsidP="00E36AF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36AF3" w:rsidRPr="00E535BC" w:rsidRDefault="00E36AF3" w:rsidP="00E36AF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36AF3" w:rsidRPr="00E535BC" w:rsidRDefault="00E36AF3" w:rsidP="00E36AF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E535BC">
        <w:rPr>
          <w:sz w:val="24"/>
          <w:szCs w:val="24"/>
          <w:lang w:eastAsia="en-US"/>
        </w:rPr>
        <w:t>обучающихся</w:t>
      </w:r>
      <w:proofErr w:type="gramEnd"/>
      <w:r w:rsidRPr="00E535BC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E36AF3" w:rsidRPr="00E535BC" w:rsidRDefault="00E36AF3" w:rsidP="00E36AF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E535BC">
        <w:rPr>
          <w:sz w:val="24"/>
          <w:szCs w:val="24"/>
          <w:lang w:eastAsia="en-US"/>
        </w:rPr>
        <w:t>обучении</w:t>
      </w:r>
      <w:proofErr w:type="gramEnd"/>
      <w:r w:rsidRPr="00E535BC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36AF3" w:rsidRPr="00E535BC" w:rsidRDefault="00E36AF3" w:rsidP="00E36AF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37D23" w:rsidRPr="00F37D23" w:rsidRDefault="005A60AD" w:rsidP="00F37D2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6E187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направлению подготовки </w:t>
      </w:r>
      <w:r w:rsidRPr="00240C7D">
        <w:rPr>
          <w:sz w:val="24"/>
          <w:szCs w:val="24"/>
        </w:rPr>
        <w:t>45.03.01 Филология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 w:rsidR="002A7D37" w:rsidRPr="002A7D37">
        <w:rPr>
          <w:rFonts w:eastAsia="Courier New"/>
          <w:sz w:val="24"/>
          <w:szCs w:val="24"/>
          <w:lang w:bidi="ru-RU"/>
        </w:rPr>
        <w:t>Зарубежная филология (</w:t>
      </w:r>
      <w:r w:rsidR="00B4230D">
        <w:rPr>
          <w:rFonts w:eastAsia="Courier New"/>
          <w:sz w:val="24"/>
          <w:szCs w:val="24"/>
          <w:lang w:bidi="ru-RU"/>
        </w:rPr>
        <w:t>английский</w:t>
      </w:r>
      <w:r w:rsidR="002A7D37" w:rsidRPr="002A7D37">
        <w:rPr>
          <w:rFonts w:eastAsia="Courier New"/>
          <w:sz w:val="24"/>
          <w:szCs w:val="24"/>
          <w:lang w:bidi="ru-RU"/>
        </w:rPr>
        <w:t xml:space="preserve"> язык и литература</w:t>
      </w:r>
      <w:r w:rsidRPr="006E1872">
        <w:rPr>
          <w:sz w:val="24"/>
          <w:szCs w:val="24"/>
        </w:rPr>
        <w:t xml:space="preserve">»; форма обучения – заочная на </w:t>
      </w:r>
      <w:r w:rsidR="00C15A90" w:rsidRPr="00371907">
        <w:rPr>
          <w:sz w:val="24"/>
          <w:szCs w:val="24"/>
        </w:rPr>
        <w:t>202</w:t>
      </w:r>
      <w:r w:rsidR="006751CD">
        <w:rPr>
          <w:sz w:val="24"/>
          <w:szCs w:val="24"/>
        </w:rPr>
        <w:t>4</w:t>
      </w:r>
      <w:r w:rsidR="00C15A90" w:rsidRPr="00371907">
        <w:rPr>
          <w:sz w:val="24"/>
          <w:szCs w:val="24"/>
        </w:rPr>
        <w:t>/202</w:t>
      </w:r>
      <w:r w:rsidR="006751CD">
        <w:rPr>
          <w:sz w:val="24"/>
          <w:szCs w:val="24"/>
        </w:rPr>
        <w:t>5</w:t>
      </w:r>
      <w:r w:rsidR="00C15A90" w:rsidRPr="00371907">
        <w:rPr>
          <w:sz w:val="24"/>
          <w:szCs w:val="24"/>
        </w:rPr>
        <w:t xml:space="preserve"> учебный год, утвержденным приказом ректора от </w:t>
      </w:r>
      <w:r w:rsidR="006751CD" w:rsidRPr="008D4506">
        <w:rPr>
          <w:color w:val="000000"/>
        </w:rPr>
        <w:t>25.03.2024 №34.</w:t>
      </w:r>
      <w:proofErr w:type="gramEnd"/>
    </w:p>
    <w:p w:rsidR="005A60AD" w:rsidRPr="006E1872" w:rsidRDefault="005A60AD" w:rsidP="005A60AD">
      <w:pPr>
        <w:snapToGrid w:val="0"/>
        <w:ind w:firstLine="709"/>
        <w:jc w:val="both"/>
        <w:rPr>
          <w:sz w:val="24"/>
          <w:szCs w:val="24"/>
        </w:rPr>
      </w:pPr>
      <w:r w:rsidRPr="006E1872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6E1872">
        <w:rPr>
          <w:b/>
          <w:bCs/>
          <w:sz w:val="24"/>
          <w:szCs w:val="24"/>
        </w:rPr>
        <w:t>Б</w:t>
      </w:r>
      <w:proofErr w:type="gramStart"/>
      <w:r w:rsidRPr="006E1872">
        <w:rPr>
          <w:b/>
          <w:bCs/>
          <w:sz w:val="24"/>
          <w:szCs w:val="24"/>
        </w:rPr>
        <w:t>1</w:t>
      </w:r>
      <w:proofErr w:type="gramEnd"/>
      <w:r w:rsidRPr="006E1872">
        <w:rPr>
          <w:b/>
          <w:bCs/>
          <w:sz w:val="24"/>
          <w:szCs w:val="24"/>
        </w:rPr>
        <w:t>.Б.</w:t>
      </w:r>
      <w:r>
        <w:rPr>
          <w:b/>
          <w:bCs/>
          <w:sz w:val="24"/>
          <w:szCs w:val="24"/>
        </w:rPr>
        <w:t>11</w:t>
      </w:r>
      <w:r w:rsidRPr="006E1872">
        <w:rPr>
          <w:b/>
          <w:bCs/>
          <w:sz w:val="24"/>
          <w:szCs w:val="24"/>
        </w:rPr>
        <w:t xml:space="preserve"> </w:t>
      </w:r>
      <w:r w:rsidRPr="006E187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Экономика</w:t>
      </w:r>
      <w:r w:rsidRPr="006E1872">
        <w:rPr>
          <w:b/>
          <w:sz w:val="24"/>
          <w:szCs w:val="24"/>
        </w:rPr>
        <w:t>» в течение 20</w:t>
      </w:r>
      <w:r w:rsidR="00C15A90">
        <w:rPr>
          <w:b/>
          <w:sz w:val="24"/>
          <w:szCs w:val="24"/>
        </w:rPr>
        <w:t>2</w:t>
      </w:r>
      <w:r w:rsidR="006751CD">
        <w:rPr>
          <w:b/>
          <w:sz w:val="24"/>
          <w:szCs w:val="24"/>
        </w:rPr>
        <w:t>4</w:t>
      </w:r>
      <w:r w:rsidRPr="006E1872">
        <w:rPr>
          <w:b/>
          <w:sz w:val="24"/>
          <w:szCs w:val="24"/>
        </w:rPr>
        <w:t>/20</w:t>
      </w:r>
      <w:r w:rsidR="00C15A90">
        <w:rPr>
          <w:b/>
          <w:sz w:val="24"/>
          <w:szCs w:val="24"/>
        </w:rPr>
        <w:t>2</w:t>
      </w:r>
      <w:r w:rsidR="006751CD">
        <w:rPr>
          <w:b/>
          <w:sz w:val="24"/>
          <w:szCs w:val="24"/>
        </w:rPr>
        <w:t>5</w:t>
      </w:r>
      <w:r w:rsidRPr="006E1872">
        <w:rPr>
          <w:b/>
          <w:sz w:val="24"/>
          <w:szCs w:val="24"/>
        </w:rPr>
        <w:t xml:space="preserve"> учебного года:</w:t>
      </w:r>
    </w:p>
    <w:p w:rsidR="005A60AD" w:rsidRPr="006E1872" w:rsidRDefault="005A60AD" w:rsidP="005A60AD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E187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</w:t>
      </w:r>
      <w:r w:rsidRPr="006E1872">
        <w:rPr>
          <w:sz w:val="24"/>
          <w:szCs w:val="24"/>
        </w:rPr>
        <w:lastRenderedPageBreak/>
        <w:t xml:space="preserve">направлению подготовки </w:t>
      </w:r>
      <w:r w:rsidRPr="002A7D37">
        <w:rPr>
          <w:sz w:val="24"/>
          <w:szCs w:val="24"/>
        </w:rPr>
        <w:t xml:space="preserve">45.03.01 Филология (уровень </w:t>
      </w:r>
      <w:proofErr w:type="spellStart"/>
      <w:r w:rsidRPr="002A7D37">
        <w:rPr>
          <w:sz w:val="24"/>
          <w:szCs w:val="24"/>
        </w:rPr>
        <w:t>бакалавриата</w:t>
      </w:r>
      <w:proofErr w:type="spellEnd"/>
      <w:r w:rsidRPr="002A7D37">
        <w:rPr>
          <w:sz w:val="24"/>
          <w:szCs w:val="24"/>
        </w:rPr>
        <w:t>), направленность (профиль) программы «</w:t>
      </w:r>
      <w:r w:rsidR="002A7D37" w:rsidRPr="002A7D37">
        <w:rPr>
          <w:rFonts w:eastAsia="Courier New"/>
          <w:sz w:val="24"/>
          <w:szCs w:val="24"/>
          <w:lang w:bidi="ru-RU"/>
        </w:rPr>
        <w:t>Зарубежная филология (</w:t>
      </w:r>
      <w:r w:rsidR="00B4230D">
        <w:rPr>
          <w:rFonts w:eastAsia="Courier New"/>
          <w:sz w:val="24"/>
          <w:szCs w:val="24"/>
          <w:lang w:bidi="ru-RU"/>
        </w:rPr>
        <w:t>английский</w:t>
      </w:r>
      <w:r w:rsidR="002A7D37" w:rsidRPr="002A7D37">
        <w:rPr>
          <w:rFonts w:eastAsia="Courier New"/>
          <w:sz w:val="24"/>
          <w:szCs w:val="24"/>
          <w:lang w:bidi="ru-RU"/>
        </w:rPr>
        <w:t xml:space="preserve"> язык и литература</w:t>
      </w:r>
      <w:r w:rsidR="002A7D37">
        <w:rPr>
          <w:sz w:val="24"/>
          <w:szCs w:val="24"/>
        </w:rPr>
        <w:t>»</w:t>
      </w:r>
      <w:r w:rsidRPr="002A7D37">
        <w:rPr>
          <w:sz w:val="24"/>
          <w:szCs w:val="24"/>
        </w:rPr>
        <w:t xml:space="preserve"> вид</w:t>
      </w:r>
      <w:r w:rsidRPr="006E1872">
        <w:rPr>
          <w:sz w:val="24"/>
          <w:szCs w:val="24"/>
        </w:rPr>
        <w:t xml:space="preserve"> учебной деятельности – программа академического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; виды профессиональной деятельности:</w:t>
      </w:r>
      <w:r w:rsidRPr="00FD602D">
        <w:rPr>
          <w:rFonts w:eastAsia="Courier New"/>
          <w:sz w:val="24"/>
          <w:szCs w:val="24"/>
          <w:lang w:bidi="ru-RU"/>
        </w:rPr>
        <w:t xml:space="preserve"> </w:t>
      </w:r>
      <w:r>
        <w:rPr>
          <w:rFonts w:eastAsia="Courier New"/>
          <w:sz w:val="24"/>
          <w:szCs w:val="24"/>
          <w:lang w:bidi="ru-RU"/>
        </w:rPr>
        <w:t>научно-исследовательская</w:t>
      </w:r>
      <w:r w:rsidR="00F37D23">
        <w:rPr>
          <w:rFonts w:eastAsia="Courier New"/>
          <w:sz w:val="24"/>
          <w:szCs w:val="24"/>
          <w:lang w:bidi="ru-RU"/>
        </w:rPr>
        <w:t xml:space="preserve"> (основной)</w:t>
      </w:r>
      <w:r>
        <w:rPr>
          <w:rFonts w:eastAsia="Courier New"/>
          <w:sz w:val="24"/>
          <w:szCs w:val="24"/>
          <w:lang w:bidi="ru-RU"/>
        </w:rPr>
        <w:t>; педагогическая;</w:t>
      </w:r>
      <w:proofErr w:type="gramEnd"/>
      <w:r w:rsidRPr="006E1872">
        <w:rPr>
          <w:sz w:val="24"/>
          <w:szCs w:val="24"/>
        </w:rPr>
        <w:t xml:space="preserve">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«</w:t>
      </w:r>
      <w:r>
        <w:rPr>
          <w:b/>
          <w:sz w:val="24"/>
          <w:szCs w:val="24"/>
        </w:rPr>
        <w:t>Экономика</w:t>
      </w:r>
      <w:r w:rsidRPr="006E1872">
        <w:rPr>
          <w:sz w:val="24"/>
          <w:szCs w:val="24"/>
        </w:rPr>
        <w:t>» в течение 20</w:t>
      </w:r>
      <w:r w:rsidR="00C15A90">
        <w:rPr>
          <w:sz w:val="24"/>
          <w:szCs w:val="24"/>
        </w:rPr>
        <w:t>23</w:t>
      </w:r>
      <w:r w:rsidRPr="006E1872">
        <w:rPr>
          <w:sz w:val="24"/>
          <w:szCs w:val="24"/>
        </w:rPr>
        <w:t>/20</w:t>
      </w:r>
      <w:r w:rsidR="00C15A90">
        <w:rPr>
          <w:sz w:val="24"/>
          <w:szCs w:val="24"/>
        </w:rPr>
        <w:t>24</w:t>
      </w:r>
      <w:r w:rsidRPr="006E1872">
        <w:rPr>
          <w:sz w:val="24"/>
          <w:szCs w:val="24"/>
        </w:rPr>
        <w:t xml:space="preserve"> учебного года.</w:t>
      </w:r>
    </w:p>
    <w:p w:rsidR="001175B9" w:rsidRDefault="001175B9" w:rsidP="005A60AD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</w:p>
    <w:p w:rsidR="0065701D" w:rsidRPr="0065701D" w:rsidRDefault="0065701D" w:rsidP="0065701D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5701D">
        <w:rPr>
          <w:rFonts w:ascii="Times New Roman" w:hAnsi="Times New Roman"/>
          <w:b/>
          <w:sz w:val="24"/>
          <w:szCs w:val="24"/>
        </w:rPr>
        <w:t xml:space="preserve">1. Наименование дисциплины: </w:t>
      </w:r>
      <w:r w:rsidRPr="0065701D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65701D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65701D">
        <w:rPr>
          <w:rFonts w:ascii="Times New Roman" w:hAnsi="Times New Roman"/>
          <w:b/>
          <w:bCs/>
          <w:sz w:val="24"/>
          <w:szCs w:val="24"/>
        </w:rPr>
        <w:t xml:space="preserve">.Б.11 </w:t>
      </w:r>
      <w:r w:rsidRPr="0065701D">
        <w:rPr>
          <w:rFonts w:ascii="Times New Roman" w:hAnsi="Times New Roman"/>
          <w:b/>
          <w:sz w:val="24"/>
          <w:szCs w:val="24"/>
        </w:rPr>
        <w:t>«Экономика»</w:t>
      </w:r>
    </w:p>
    <w:p w:rsidR="0065701D" w:rsidRDefault="0065701D" w:rsidP="0065701D">
      <w:pPr>
        <w:pStyle w:val="a4"/>
        <w:spacing w:after="0" w:line="24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 w:rsidRPr="00697B05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</w:t>
      </w:r>
      <w:r>
        <w:rPr>
          <w:rFonts w:ascii="Times New Roman" w:hAnsi="Times New Roman"/>
          <w:b/>
          <w:color w:val="000000"/>
          <w:sz w:val="24"/>
          <w:szCs w:val="24"/>
        </w:rPr>
        <w:t>сенных</w:t>
      </w:r>
    </w:p>
    <w:p w:rsidR="0065701D" w:rsidRPr="00697B05" w:rsidRDefault="0065701D" w:rsidP="0065701D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с планируемыми  результатами освоения образовательной программы</w:t>
      </w:r>
    </w:p>
    <w:p w:rsidR="005A60AD" w:rsidRPr="006E1872" w:rsidRDefault="002B6C87" w:rsidP="005A60AD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5A60AD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5A60AD" w:rsidRPr="00297DE4">
        <w:rPr>
          <w:b/>
          <w:sz w:val="24"/>
          <w:szCs w:val="24"/>
        </w:rPr>
        <w:t>45.03.01 Филология</w:t>
      </w:r>
      <w:r w:rsidR="005A60AD" w:rsidRPr="006E1872">
        <w:rPr>
          <w:sz w:val="24"/>
          <w:szCs w:val="24"/>
        </w:rPr>
        <w:t xml:space="preserve">, утвержденного Приказом </w:t>
      </w:r>
      <w:proofErr w:type="spellStart"/>
      <w:r w:rsidR="005A60AD" w:rsidRPr="006E1872">
        <w:rPr>
          <w:sz w:val="24"/>
          <w:szCs w:val="24"/>
        </w:rPr>
        <w:t>Минобрнауки</w:t>
      </w:r>
      <w:proofErr w:type="spellEnd"/>
      <w:r w:rsidR="005A60AD" w:rsidRPr="006E1872">
        <w:rPr>
          <w:sz w:val="24"/>
          <w:szCs w:val="24"/>
        </w:rPr>
        <w:t xml:space="preserve"> России от </w:t>
      </w:r>
      <w:r w:rsidR="005A60AD">
        <w:rPr>
          <w:bCs/>
          <w:sz w:val="24"/>
          <w:szCs w:val="24"/>
        </w:rPr>
        <w:t>07</w:t>
      </w:r>
      <w:r w:rsidR="005A60AD" w:rsidRPr="00AF1EC4">
        <w:rPr>
          <w:bCs/>
          <w:sz w:val="24"/>
          <w:szCs w:val="24"/>
        </w:rPr>
        <w:t>.</w:t>
      </w:r>
      <w:r w:rsidR="005A60AD">
        <w:rPr>
          <w:bCs/>
          <w:sz w:val="24"/>
          <w:szCs w:val="24"/>
        </w:rPr>
        <w:t>08</w:t>
      </w:r>
      <w:r w:rsidR="005A60AD" w:rsidRPr="00AF1EC4">
        <w:rPr>
          <w:bCs/>
          <w:sz w:val="24"/>
          <w:szCs w:val="24"/>
        </w:rPr>
        <w:t>.201</w:t>
      </w:r>
      <w:r w:rsidR="005A60AD">
        <w:rPr>
          <w:bCs/>
          <w:sz w:val="24"/>
          <w:szCs w:val="24"/>
        </w:rPr>
        <w:t>4</w:t>
      </w:r>
      <w:r w:rsidR="005A60AD" w:rsidRPr="00AF1EC4">
        <w:rPr>
          <w:bCs/>
          <w:sz w:val="24"/>
          <w:szCs w:val="24"/>
        </w:rPr>
        <w:t xml:space="preserve"> </w:t>
      </w:r>
      <w:r w:rsidR="00B20A6C">
        <w:rPr>
          <w:bCs/>
          <w:sz w:val="24"/>
          <w:szCs w:val="24"/>
        </w:rPr>
        <w:t>№</w:t>
      </w:r>
      <w:r w:rsidR="005A60AD">
        <w:rPr>
          <w:bCs/>
          <w:sz w:val="24"/>
          <w:szCs w:val="24"/>
        </w:rPr>
        <w:t xml:space="preserve"> 947</w:t>
      </w:r>
      <w:r w:rsidR="005A60AD" w:rsidRPr="00AF1EC4">
        <w:rPr>
          <w:bCs/>
          <w:sz w:val="24"/>
          <w:szCs w:val="24"/>
        </w:rPr>
        <w:t xml:space="preserve"> </w:t>
      </w:r>
      <w:r w:rsidR="005A60AD" w:rsidRPr="006E1872">
        <w:rPr>
          <w:sz w:val="24"/>
          <w:szCs w:val="24"/>
        </w:rPr>
        <w:t xml:space="preserve">(зарегистрирован в Минюсте России </w:t>
      </w:r>
      <w:r w:rsidR="005A60AD">
        <w:rPr>
          <w:bCs/>
          <w:sz w:val="24"/>
          <w:szCs w:val="24"/>
        </w:rPr>
        <w:t>25.08.2014</w:t>
      </w:r>
      <w:r w:rsidR="005A60AD" w:rsidRPr="006E1872">
        <w:rPr>
          <w:bCs/>
          <w:sz w:val="24"/>
          <w:szCs w:val="24"/>
        </w:rPr>
        <w:t xml:space="preserve"> N </w:t>
      </w:r>
      <w:r w:rsidR="005A60AD">
        <w:rPr>
          <w:bCs/>
          <w:sz w:val="24"/>
          <w:szCs w:val="24"/>
        </w:rPr>
        <w:t>33807</w:t>
      </w:r>
      <w:r w:rsidR="005A60AD" w:rsidRPr="006E1872">
        <w:rPr>
          <w:sz w:val="24"/>
          <w:szCs w:val="24"/>
        </w:rPr>
        <w:t xml:space="preserve">) (далее - ФГОС </w:t>
      </w:r>
      <w:proofErr w:type="gramStart"/>
      <w:r w:rsidR="005A60AD" w:rsidRPr="006E1872">
        <w:rPr>
          <w:sz w:val="24"/>
          <w:szCs w:val="24"/>
        </w:rPr>
        <w:t>ВО</w:t>
      </w:r>
      <w:proofErr w:type="gramEnd"/>
      <w:r w:rsidR="005A60AD" w:rsidRPr="006E1872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="005A60AD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5A60AD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5A60AD" w:rsidRPr="006E1872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5A60AD" w:rsidRPr="006E1872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5A60AD" w:rsidRPr="006E1872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BB6C9A" w:rsidRPr="00793E1B" w:rsidRDefault="0033546E" w:rsidP="005A60A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0B40A9">
        <w:rPr>
          <w:rFonts w:eastAsia="Calibri"/>
          <w:b/>
          <w:sz w:val="24"/>
          <w:szCs w:val="24"/>
          <w:lang w:eastAsia="en-US"/>
        </w:rPr>
        <w:t>«</w:t>
      </w:r>
      <w:r w:rsidR="00AE39C7">
        <w:rPr>
          <w:rFonts w:eastAsia="Calibri"/>
          <w:b/>
          <w:sz w:val="24"/>
          <w:szCs w:val="24"/>
          <w:lang w:eastAsia="en-US"/>
        </w:rPr>
        <w:t>Экономика</w:t>
      </w:r>
      <w:r w:rsidR="00BB6C9A" w:rsidRPr="000B40A9">
        <w:rPr>
          <w:rFonts w:eastAsia="Calibri"/>
          <w:sz w:val="24"/>
          <w:szCs w:val="24"/>
          <w:lang w:eastAsia="en-US"/>
        </w:rPr>
        <w:t xml:space="preserve">» </w:t>
      </w:r>
      <w:r w:rsidRPr="000B40A9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  <w:r w:rsidR="002B6C87"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793E1B" w:rsidTr="00330957">
        <w:tc>
          <w:tcPr>
            <w:tcW w:w="3049" w:type="dxa"/>
            <w:vAlign w:val="center"/>
          </w:tcPr>
          <w:p w:rsidR="00793F01" w:rsidRPr="00817D23" w:rsidRDefault="00AF2DDD" w:rsidP="00817D2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F2DDD">
              <w:rPr>
                <w:sz w:val="24"/>
                <w:szCs w:val="24"/>
              </w:rPr>
              <w:t>Способность</w:t>
            </w:r>
            <w:r w:rsidR="00817D23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 w:rsidRPr="00AF2DDD">
              <w:rPr>
                <w:sz w:val="24"/>
                <w:szCs w:val="24"/>
              </w:rPr>
              <w:t>использовать основы экономических знаний в различных сферах деятельности</w:t>
            </w:r>
          </w:p>
        </w:tc>
        <w:tc>
          <w:tcPr>
            <w:tcW w:w="1595" w:type="dxa"/>
            <w:vAlign w:val="center"/>
          </w:tcPr>
          <w:p w:rsidR="00793F01" w:rsidRPr="004960CB" w:rsidRDefault="001D7E91" w:rsidP="0086655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sz w:val="24"/>
                <w:szCs w:val="24"/>
              </w:rPr>
              <w:t>О</w:t>
            </w:r>
            <w:r w:rsidR="00793F01" w:rsidRPr="004960CB">
              <w:rPr>
                <w:sz w:val="24"/>
                <w:szCs w:val="24"/>
              </w:rPr>
              <w:t>К-</w:t>
            </w:r>
            <w:r w:rsidR="00866554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  <w:vAlign w:val="center"/>
          </w:tcPr>
          <w:p w:rsidR="00876BA7" w:rsidRPr="00876BA7" w:rsidRDefault="00876BA7" w:rsidP="00876BA7">
            <w:pPr>
              <w:tabs>
                <w:tab w:val="left" w:pos="320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876BA7">
              <w:rPr>
                <w:i/>
                <w:iCs/>
                <w:sz w:val="24"/>
                <w:szCs w:val="24"/>
                <w:lang w:eastAsia="en-US"/>
              </w:rPr>
              <w:t xml:space="preserve">Знать </w:t>
            </w:r>
          </w:p>
          <w:p w:rsidR="00876BA7" w:rsidRPr="00876BA7" w:rsidRDefault="00876BA7" w:rsidP="00876BA7">
            <w:pPr>
              <w:widowControl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76BA7">
              <w:rPr>
                <w:sz w:val="24"/>
                <w:szCs w:val="24"/>
              </w:rPr>
              <w:t>стоимостные и ценностные оценки производства;</w:t>
            </w:r>
          </w:p>
          <w:p w:rsidR="00876BA7" w:rsidRPr="00876BA7" w:rsidRDefault="00876BA7" w:rsidP="00876BA7">
            <w:pPr>
              <w:widowControl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76BA7">
              <w:rPr>
                <w:sz w:val="24"/>
                <w:szCs w:val="24"/>
              </w:rPr>
              <w:t>структуру экономики на различных уровнях;</w:t>
            </w:r>
          </w:p>
          <w:p w:rsidR="00876BA7" w:rsidRPr="00876BA7" w:rsidRDefault="00876BA7" w:rsidP="00876BA7">
            <w:pPr>
              <w:widowControl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76BA7">
              <w:rPr>
                <w:sz w:val="24"/>
                <w:szCs w:val="24"/>
              </w:rPr>
              <w:t>структуру и функции хозяйственного механизма;</w:t>
            </w:r>
          </w:p>
          <w:p w:rsidR="00876BA7" w:rsidRPr="00876BA7" w:rsidRDefault="00876BA7" w:rsidP="00876BA7">
            <w:pPr>
              <w:widowControl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76BA7">
              <w:rPr>
                <w:sz w:val="24"/>
                <w:szCs w:val="24"/>
              </w:rPr>
              <w:t>характеристики денежной системы экономики;</w:t>
            </w:r>
          </w:p>
          <w:p w:rsidR="00876BA7" w:rsidRPr="00876BA7" w:rsidRDefault="00876BA7" w:rsidP="00876BA7">
            <w:pPr>
              <w:widowControl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76BA7">
              <w:rPr>
                <w:sz w:val="24"/>
                <w:szCs w:val="24"/>
              </w:rPr>
              <w:t>основные экономические взаимосвязи и взаимозависимости и их объективные параметры;</w:t>
            </w:r>
          </w:p>
          <w:p w:rsidR="00876BA7" w:rsidRPr="00876BA7" w:rsidRDefault="00876BA7" w:rsidP="00876BA7">
            <w:pPr>
              <w:widowControl/>
              <w:numPr>
                <w:ilvl w:val="0"/>
                <w:numId w:val="3"/>
              </w:numPr>
              <w:tabs>
                <w:tab w:val="left" w:pos="320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876BA7">
              <w:rPr>
                <w:sz w:val="24"/>
                <w:szCs w:val="24"/>
              </w:rPr>
              <w:t>показатели экономической и социальной эффективности</w:t>
            </w:r>
            <w:r w:rsidR="00582194">
              <w:rPr>
                <w:sz w:val="24"/>
                <w:szCs w:val="24"/>
              </w:rPr>
              <w:t>;</w:t>
            </w:r>
          </w:p>
          <w:p w:rsidR="00876BA7" w:rsidRPr="00876BA7" w:rsidRDefault="00876BA7" w:rsidP="00876BA7">
            <w:pPr>
              <w:tabs>
                <w:tab w:val="left" w:pos="320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876BA7">
              <w:rPr>
                <w:i/>
                <w:iCs/>
                <w:sz w:val="24"/>
                <w:szCs w:val="24"/>
                <w:lang w:eastAsia="en-US"/>
              </w:rPr>
              <w:t xml:space="preserve">Уметь </w:t>
            </w:r>
          </w:p>
          <w:p w:rsidR="00876BA7" w:rsidRPr="00876BA7" w:rsidRDefault="00876BA7" w:rsidP="00876BA7">
            <w:pPr>
              <w:widowControl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76BA7">
              <w:rPr>
                <w:sz w:val="24"/>
                <w:szCs w:val="24"/>
              </w:rPr>
              <w:t>применять статистические данные для анализа;</w:t>
            </w:r>
          </w:p>
          <w:p w:rsidR="00876BA7" w:rsidRPr="00876BA7" w:rsidRDefault="00876BA7" w:rsidP="00876BA7">
            <w:pPr>
              <w:widowControl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76BA7">
              <w:rPr>
                <w:sz w:val="24"/>
                <w:szCs w:val="24"/>
              </w:rPr>
              <w:t>применять методики расчета эффективности экономических процессов;</w:t>
            </w:r>
          </w:p>
          <w:p w:rsidR="00876BA7" w:rsidRPr="00876BA7" w:rsidRDefault="00876BA7" w:rsidP="00876BA7">
            <w:pPr>
              <w:tabs>
                <w:tab w:val="left" w:pos="320"/>
              </w:tabs>
              <w:jc w:val="both"/>
              <w:rPr>
                <w:sz w:val="24"/>
                <w:szCs w:val="24"/>
                <w:lang w:eastAsia="en-US"/>
              </w:rPr>
            </w:pPr>
            <w:r w:rsidRPr="00876BA7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  <w:r w:rsidRPr="00876BA7">
              <w:rPr>
                <w:sz w:val="24"/>
                <w:szCs w:val="24"/>
                <w:lang w:eastAsia="en-US"/>
              </w:rPr>
              <w:t xml:space="preserve"> </w:t>
            </w:r>
          </w:p>
          <w:p w:rsidR="00876BA7" w:rsidRPr="00876BA7" w:rsidRDefault="00876BA7" w:rsidP="00876BA7">
            <w:pPr>
              <w:widowControl/>
              <w:numPr>
                <w:ilvl w:val="0"/>
                <w:numId w:val="3"/>
              </w:numPr>
              <w:tabs>
                <w:tab w:val="left" w:pos="3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76BA7">
              <w:rPr>
                <w:sz w:val="24"/>
                <w:szCs w:val="24"/>
              </w:rPr>
              <w:t>навыками системного анализа экономических процессов;</w:t>
            </w:r>
          </w:p>
          <w:p w:rsidR="00866554" w:rsidRPr="00876BA7" w:rsidRDefault="00876BA7" w:rsidP="00876BA7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76BA7">
              <w:rPr>
                <w:sz w:val="24"/>
                <w:szCs w:val="24"/>
              </w:rPr>
              <w:t xml:space="preserve">методами статистических оценок </w:t>
            </w:r>
            <w:proofErr w:type="gramStart"/>
            <w:r w:rsidRPr="00876BA7">
              <w:rPr>
                <w:sz w:val="24"/>
                <w:szCs w:val="24"/>
              </w:rPr>
              <w:t>экономических и социальных процессов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65701D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1F3561" w:rsidRPr="000B40A9">
        <w:rPr>
          <w:b/>
          <w:bCs/>
          <w:sz w:val="24"/>
          <w:szCs w:val="24"/>
        </w:rPr>
        <w:t>Б</w:t>
      </w:r>
      <w:proofErr w:type="gramStart"/>
      <w:r w:rsidR="001F3561" w:rsidRPr="000B40A9">
        <w:rPr>
          <w:b/>
          <w:bCs/>
          <w:sz w:val="24"/>
          <w:szCs w:val="24"/>
        </w:rPr>
        <w:t>1</w:t>
      </w:r>
      <w:proofErr w:type="gramEnd"/>
      <w:r w:rsidR="001F3561" w:rsidRPr="000B40A9">
        <w:rPr>
          <w:b/>
          <w:bCs/>
          <w:sz w:val="24"/>
          <w:szCs w:val="24"/>
        </w:rPr>
        <w:t>.Б.</w:t>
      </w:r>
      <w:r w:rsidR="001175B9">
        <w:rPr>
          <w:b/>
          <w:bCs/>
          <w:sz w:val="24"/>
          <w:szCs w:val="24"/>
        </w:rPr>
        <w:t>1</w:t>
      </w:r>
      <w:r w:rsidR="005A60AD">
        <w:rPr>
          <w:b/>
          <w:bCs/>
          <w:sz w:val="24"/>
          <w:szCs w:val="24"/>
        </w:rPr>
        <w:t>1</w:t>
      </w:r>
      <w:r w:rsidR="001F3561" w:rsidRPr="000B40A9">
        <w:rPr>
          <w:b/>
          <w:bCs/>
          <w:sz w:val="24"/>
          <w:szCs w:val="24"/>
        </w:rPr>
        <w:t xml:space="preserve"> </w:t>
      </w:r>
      <w:r w:rsidR="001F3561" w:rsidRPr="000B40A9">
        <w:rPr>
          <w:b/>
          <w:sz w:val="24"/>
          <w:szCs w:val="24"/>
        </w:rPr>
        <w:t>«</w:t>
      </w:r>
      <w:r w:rsidR="00A96677">
        <w:rPr>
          <w:b/>
          <w:sz w:val="24"/>
          <w:szCs w:val="24"/>
        </w:rPr>
        <w:t>Экономика</w:t>
      </w:r>
      <w:r w:rsidR="00AA2A29" w:rsidRPr="001F3561">
        <w:rPr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дисциплиной </w:t>
      </w:r>
      <w:r w:rsidRPr="001F3561">
        <w:rPr>
          <w:rFonts w:eastAsia="Calibri"/>
          <w:sz w:val="24"/>
          <w:szCs w:val="24"/>
          <w:lang w:eastAsia="en-US"/>
        </w:rPr>
        <w:t>базовой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блока Б.1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490"/>
        <w:gridCol w:w="2240"/>
        <w:gridCol w:w="2462"/>
        <w:gridCol w:w="1184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30957">
        <w:tc>
          <w:tcPr>
            <w:tcW w:w="1196" w:type="dxa"/>
            <w:vAlign w:val="center"/>
          </w:tcPr>
          <w:p w:rsidR="00DA3FFC" w:rsidRPr="001F3561" w:rsidRDefault="001F3561" w:rsidP="005E584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F3561">
              <w:rPr>
                <w:bCs/>
                <w:sz w:val="24"/>
                <w:szCs w:val="24"/>
              </w:rPr>
              <w:t>Б</w:t>
            </w:r>
            <w:proofErr w:type="gramStart"/>
            <w:r w:rsidRPr="001F3561">
              <w:rPr>
                <w:bCs/>
                <w:sz w:val="24"/>
                <w:szCs w:val="24"/>
              </w:rPr>
              <w:t>1</w:t>
            </w:r>
            <w:proofErr w:type="gramEnd"/>
            <w:r w:rsidRPr="001F3561">
              <w:rPr>
                <w:bCs/>
                <w:sz w:val="24"/>
                <w:szCs w:val="24"/>
              </w:rPr>
              <w:t>.Б.</w:t>
            </w:r>
            <w:r w:rsidR="005E584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494" w:type="dxa"/>
            <w:vAlign w:val="center"/>
          </w:tcPr>
          <w:p w:rsidR="00DA3FFC" w:rsidRPr="001F3561" w:rsidRDefault="00AE39C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232" w:type="dxa"/>
            <w:vAlign w:val="center"/>
          </w:tcPr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Знания и</w:t>
            </w:r>
            <w:r>
              <w:rPr>
                <w:sz w:val="24"/>
                <w:szCs w:val="24"/>
              </w:rPr>
              <w:t xml:space="preserve"> </w:t>
            </w:r>
            <w:r w:rsidRPr="00685733">
              <w:rPr>
                <w:sz w:val="24"/>
                <w:szCs w:val="24"/>
              </w:rPr>
              <w:t xml:space="preserve">умения, 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сформированные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в процессе</w:t>
            </w:r>
            <w:r>
              <w:rPr>
                <w:sz w:val="24"/>
                <w:szCs w:val="24"/>
              </w:rPr>
              <w:t xml:space="preserve"> </w:t>
            </w:r>
            <w:r w:rsidRPr="00685733">
              <w:rPr>
                <w:sz w:val="24"/>
                <w:szCs w:val="24"/>
              </w:rPr>
              <w:t>изучения</w:t>
            </w:r>
            <w:r>
              <w:rPr>
                <w:sz w:val="24"/>
                <w:szCs w:val="24"/>
              </w:rPr>
              <w:t xml:space="preserve"> </w:t>
            </w:r>
            <w:r w:rsidRPr="00685733">
              <w:rPr>
                <w:sz w:val="24"/>
                <w:szCs w:val="24"/>
              </w:rPr>
              <w:t>экономики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85733">
              <w:rPr>
                <w:sz w:val="24"/>
                <w:szCs w:val="24"/>
              </w:rPr>
              <w:t>образовательной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685733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685733">
              <w:rPr>
                <w:sz w:val="24"/>
                <w:szCs w:val="24"/>
              </w:rPr>
              <w:t>общего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 xml:space="preserve">образования; 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образовательных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 xml:space="preserve"> </w:t>
            </w:r>
            <w:r w:rsidRPr="00685733">
              <w:rPr>
                <w:sz w:val="24"/>
                <w:szCs w:val="24"/>
              </w:rPr>
              <w:t>среднего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образования</w:t>
            </w:r>
          </w:p>
          <w:p w:rsidR="00F40FEC" w:rsidRPr="001F3561" w:rsidRDefault="00F40FEC" w:rsidP="008F07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2B6C87" w:rsidRPr="00755540" w:rsidRDefault="005E584E" w:rsidP="0075554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584E">
              <w:rPr>
                <w:rFonts w:eastAsia="Calibri"/>
                <w:sz w:val="24"/>
                <w:szCs w:val="24"/>
                <w:lang w:eastAsia="en-US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85" w:type="dxa"/>
            <w:vAlign w:val="center"/>
          </w:tcPr>
          <w:p w:rsidR="002B6C87" w:rsidRPr="00755540" w:rsidRDefault="005E584E" w:rsidP="001175B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ОК-3</w:t>
            </w:r>
            <w:r w:rsidR="00866554" w:rsidRPr="007555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1F3561" w:rsidRPr="00793E1B" w:rsidRDefault="001F3561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B44FF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595400">
        <w:rPr>
          <w:rFonts w:eastAsia="Calibri"/>
          <w:sz w:val="24"/>
          <w:szCs w:val="24"/>
          <w:lang w:eastAsia="en-US"/>
        </w:rPr>
        <w:t>3</w:t>
      </w:r>
      <w:r w:rsidRPr="00B44FF6">
        <w:rPr>
          <w:rFonts w:eastAsia="Calibri"/>
          <w:sz w:val="24"/>
          <w:szCs w:val="24"/>
          <w:lang w:eastAsia="en-US"/>
        </w:rPr>
        <w:t xml:space="preserve"> зачетны</w:t>
      </w:r>
      <w:r w:rsidR="00946BAF">
        <w:rPr>
          <w:rFonts w:eastAsia="Calibri"/>
          <w:sz w:val="24"/>
          <w:szCs w:val="24"/>
          <w:lang w:eastAsia="en-US"/>
        </w:rPr>
        <w:t>е</w:t>
      </w:r>
      <w:r w:rsidRPr="00B44FF6">
        <w:rPr>
          <w:rFonts w:eastAsia="Calibri"/>
          <w:sz w:val="24"/>
          <w:szCs w:val="24"/>
          <w:lang w:eastAsia="en-US"/>
        </w:rPr>
        <w:t xml:space="preserve"> единиц</w:t>
      </w:r>
      <w:r w:rsidR="00946BAF">
        <w:rPr>
          <w:rFonts w:eastAsia="Calibri"/>
          <w:sz w:val="24"/>
          <w:szCs w:val="24"/>
          <w:lang w:eastAsia="en-US"/>
        </w:rPr>
        <w:t>ы</w:t>
      </w:r>
      <w:r w:rsidRPr="00B44FF6">
        <w:rPr>
          <w:rFonts w:eastAsia="Calibri"/>
          <w:sz w:val="24"/>
          <w:szCs w:val="24"/>
          <w:lang w:eastAsia="en-US"/>
        </w:rPr>
        <w:t xml:space="preserve"> – </w:t>
      </w:r>
      <w:r w:rsidR="00595400">
        <w:rPr>
          <w:rFonts w:eastAsia="Calibri"/>
          <w:sz w:val="24"/>
          <w:szCs w:val="24"/>
          <w:lang w:eastAsia="en-US"/>
        </w:rPr>
        <w:t>108</w:t>
      </w:r>
      <w:r w:rsidRPr="00B44FF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B44FF6" w:rsidRDefault="00176EE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B44FF6" w:rsidRDefault="00617E0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B44FF6" w:rsidRDefault="00201CE2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B44FF6" w:rsidRDefault="00617E0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B44FF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B44FF6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B44FF6" w:rsidRDefault="00176EE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B44FF6" w:rsidRDefault="00617E0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B44FF6" w:rsidRDefault="00176EE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17" w:type="dxa"/>
            <w:vAlign w:val="center"/>
          </w:tcPr>
          <w:p w:rsidR="00A32A5F" w:rsidRPr="00B44FF6" w:rsidRDefault="00617E0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B44FF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B44FF6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B44FF6" w:rsidRDefault="00783D3E" w:rsidP="00120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12017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B44FF6" w:rsidRDefault="00A32A5F" w:rsidP="00120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94149E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12017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4149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5701D" w:rsidRPr="00793E1B" w:rsidRDefault="0065701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B44FF6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B44FF6" w:rsidRDefault="00DA489D" w:rsidP="006D26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6D266C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A489D" w:rsidRPr="00793E1B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Default="0094149E" w:rsidP="0094149E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1. </w:t>
            </w:r>
            <w:r w:rsidR="000E55DA" w:rsidRPr="000E55DA">
              <w:rPr>
                <w:color w:val="000000"/>
                <w:sz w:val="24"/>
                <w:szCs w:val="24"/>
              </w:rPr>
              <w:t>Предмет экономики и её методологические основы. Экономическая среда жизнедеятельности человека</w:t>
            </w:r>
          </w:p>
          <w:p w:rsidR="000E55DA" w:rsidRPr="00BF41EE" w:rsidRDefault="000E55DA" w:rsidP="00941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2597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F41EE" w:rsidRDefault="007B1B01" w:rsidP="007B1B01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2. </w:t>
            </w:r>
            <w:r w:rsidR="000E19F7" w:rsidRPr="000E19F7">
              <w:rPr>
                <w:color w:val="000000"/>
                <w:sz w:val="24"/>
                <w:szCs w:val="24"/>
              </w:rPr>
              <w:t>Экономические системы и их типы. Товарное производство, рыночная экономика, нерыночный сектор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25972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F41EE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F41EE" w:rsidRDefault="007B1B01" w:rsidP="00D2214F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3. </w:t>
            </w:r>
            <w:r w:rsidR="00D2214F" w:rsidRPr="00BF41EE">
              <w:rPr>
                <w:color w:val="000000"/>
                <w:sz w:val="24"/>
                <w:szCs w:val="24"/>
              </w:rPr>
              <w:t>Теория собственности и форм производства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F41EE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F41EE" w:rsidRDefault="007B1B01" w:rsidP="00D2214F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4. </w:t>
            </w:r>
            <w:r w:rsidR="00D2214F" w:rsidRPr="00BF41EE">
              <w:rPr>
                <w:color w:val="000000"/>
                <w:sz w:val="24"/>
                <w:szCs w:val="24"/>
              </w:rPr>
              <w:t>Рынок и рыночный механизм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25972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F41EE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201CE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201CE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3E0A73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14F" w:rsidRPr="002C2BC1" w:rsidRDefault="007B1B01" w:rsidP="0065701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C2BC1">
              <w:rPr>
                <w:b w:val="0"/>
                <w:i w:val="0"/>
                <w:color w:val="000000"/>
                <w:sz w:val="24"/>
                <w:szCs w:val="24"/>
              </w:rPr>
              <w:t>Тема 5.</w:t>
            </w:r>
            <w:r w:rsidRPr="002C2BC1">
              <w:rPr>
                <w:color w:val="000000"/>
                <w:sz w:val="24"/>
                <w:szCs w:val="24"/>
              </w:rPr>
              <w:t xml:space="preserve"> </w:t>
            </w:r>
            <w:r w:rsidR="00D2214F" w:rsidRPr="002C2BC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Формирование предпринимательского капитала </w:t>
            </w:r>
            <w:r w:rsidR="00D2214F" w:rsidRPr="002C2B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 его оборот. Теория человеческого капитала</w:t>
            </w:r>
          </w:p>
          <w:p w:rsidR="0094149E" w:rsidRPr="00BF41EE" w:rsidRDefault="0094149E" w:rsidP="00D221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D40F92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D410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6. </w:t>
            </w:r>
            <w:r w:rsidR="00D41077" w:rsidRPr="008B1718">
              <w:rPr>
                <w:color w:val="000000"/>
                <w:sz w:val="24"/>
                <w:szCs w:val="24"/>
              </w:rPr>
              <w:t>Организационно правовые формы предпринимательства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25972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D01BDD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D01B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8B1718" w:rsidRDefault="007B1B01" w:rsidP="00D41077">
            <w:pPr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 7. </w:t>
            </w:r>
            <w:r w:rsidR="00D41077" w:rsidRPr="008B1718">
              <w:rPr>
                <w:color w:val="000000"/>
                <w:sz w:val="24"/>
                <w:szCs w:val="24"/>
              </w:rPr>
              <w:t>Теории издержек и прибыли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176EE7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8B1718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8B1718" w:rsidRDefault="007B1B01" w:rsidP="00D41077">
            <w:pPr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 8. </w:t>
            </w:r>
            <w:r w:rsidR="00D41077" w:rsidRPr="008B1718">
              <w:rPr>
                <w:color w:val="000000"/>
                <w:sz w:val="24"/>
                <w:szCs w:val="24"/>
              </w:rPr>
              <w:t>Совокупный спрос и совокупное предложение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E25972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8B1718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B1718" w:rsidRPr="00793E1B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718" w:rsidRPr="008B1718" w:rsidRDefault="008B1718" w:rsidP="00D410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 9. </w:t>
            </w:r>
            <w:r w:rsidR="00D41077" w:rsidRPr="008B1718">
              <w:rPr>
                <w:color w:val="000000"/>
                <w:sz w:val="24"/>
                <w:szCs w:val="24"/>
              </w:rPr>
              <w:t>Теории циклов и инфляции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B1718" w:rsidRPr="00793E1B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65701D" w:rsidRDefault="002D682D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1D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65701D" w:rsidRDefault="008B1718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65701D" w:rsidRDefault="00176EE7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1D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65701D" w:rsidRDefault="00176EE7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1D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E25972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8B1718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718" w:rsidRPr="008B1718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B1718" w:rsidRPr="00793E1B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201CE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201CE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3E0A73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B1718" w:rsidRPr="00793E1B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718" w:rsidRPr="008B1718" w:rsidRDefault="008B1718" w:rsidP="00D410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Тема10. </w:t>
            </w:r>
            <w:r w:rsidR="00D41077" w:rsidRPr="008B1718">
              <w:rPr>
                <w:color w:val="000000"/>
                <w:sz w:val="24"/>
                <w:szCs w:val="24"/>
              </w:rPr>
              <w:t>Теории финансовой и денежно-кредитных</w:t>
            </w:r>
            <w:r w:rsidR="00CD7F10">
              <w:rPr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B1718" w:rsidRPr="00793E1B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65701D" w:rsidRDefault="002D682D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1D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65701D" w:rsidRDefault="008B1718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65701D" w:rsidRDefault="008B1718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65701D" w:rsidRDefault="00176EE7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1D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C57B54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8B1718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718" w:rsidRPr="008B1718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B1718" w:rsidRPr="00793E1B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8B1718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3E0A73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3670B9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3670B9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A47351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 w:rsidR="0094149E"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94149E" w:rsidRDefault="00D41077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104A7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 w:rsidR="00104A75"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94149E" w:rsidRDefault="002D682D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793E1B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B1B01" w:rsidRDefault="00114770" w:rsidP="008B17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B1B01">
              <w:rPr>
                <w:b/>
                <w:bCs/>
                <w:sz w:val="22"/>
                <w:szCs w:val="22"/>
              </w:rPr>
              <w:t xml:space="preserve">Семестр </w:t>
            </w:r>
            <w:r w:rsidR="008B1718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14770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7865CB" w:rsidRPr="00793E1B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5DA" w:rsidRPr="000E55DA" w:rsidRDefault="007B1B01" w:rsidP="000E55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r w:rsidR="000E55DA" w:rsidRPr="000E55DA">
              <w:rPr>
                <w:color w:val="000000"/>
                <w:sz w:val="24"/>
                <w:szCs w:val="24"/>
              </w:rPr>
              <w:t>Предмет экономики и её методологические основы. Экономическая среда жизнедеятельности человека</w:t>
            </w:r>
          </w:p>
          <w:p w:rsidR="007B1B01" w:rsidRPr="001F53BA" w:rsidRDefault="007B1B01" w:rsidP="007B1B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</w:t>
            </w:r>
            <w:r w:rsidR="00CD7F10" w:rsidRPr="000E19F7">
              <w:rPr>
                <w:color w:val="000000"/>
                <w:sz w:val="24"/>
                <w:szCs w:val="24"/>
              </w:rPr>
              <w:t>Экономические системы и их типы. Товарное производство, рыночная экономика, нерыночный сектор</w:t>
            </w:r>
          </w:p>
          <w:p w:rsidR="00CD7F10" w:rsidRPr="001F53BA" w:rsidRDefault="00CD7F10" w:rsidP="007B1B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1F53BA" w:rsidRDefault="007B1B01" w:rsidP="00D221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 </w:t>
            </w:r>
            <w:r w:rsidR="00D2214F" w:rsidRPr="00BF41EE">
              <w:rPr>
                <w:color w:val="000000"/>
                <w:sz w:val="24"/>
                <w:szCs w:val="24"/>
              </w:rPr>
              <w:t>Теория собственности и форм производства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D02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1F53BA" w:rsidRDefault="007B1B01" w:rsidP="00D221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4. </w:t>
            </w:r>
            <w:r w:rsidR="00D2214F" w:rsidRPr="00BF41EE">
              <w:rPr>
                <w:color w:val="000000"/>
                <w:sz w:val="24"/>
                <w:szCs w:val="24"/>
              </w:rPr>
              <w:t>Рынок и рыночный механизм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14F" w:rsidRPr="002C2BC1" w:rsidRDefault="007B1B01" w:rsidP="00D2214F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C2BC1">
              <w:rPr>
                <w:b w:val="0"/>
                <w:i w:val="0"/>
                <w:color w:val="000000"/>
                <w:sz w:val="24"/>
                <w:szCs w:val="24"/>
              </w:rPr>
              <w:t>Тема 5.</w:t>
            </w:r>
            <w:r w:rsidRPr="002C2BC1">
              <w:rPr>
                <w:color w:val="000000"/>
                <w:sz w:val="24"/>
                <w:szCs w:val="24"/>
              </w:rPr>
              <w:t xml:space="preserve"> </w:t>
            </w:r>
            <w:r w:rsidR="00D2214F" w:rsidRPr="002C2BC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Формирование предпринимательского капитала </w:t>
            </w:r>
            <w:r w:rsidR="00D2214F" w:rsidRPr="002C2B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 его оборот. Теория человеческого капитала</w:t>
            </w:r>
          </w:p>
          <w:p w:rsidR="007B1B01" w:rsidRPr="001F53BA" w:rsidRDefault="007B1B01" w:rsidP="00D221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5701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1F53BA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6. </w:t>
            </w:r>
            <w:r w:rsidR="00CD7F10" w:rsidRPr="008B1718">
              <w:rPr>
                <w:color w:val="000000"/>
                <w:sz w:val="24"/>
                <w:szCs w:val="24"/>
              </w:rPr>
              <w:t>Организационно правовые формы предпринимательства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1F53BA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7. </w:t>
            </w:r>
            <w:r w:rsidR="00CD7F10" w:rsidRPr="008B1718">
              <w:rPr>
                <w:color w:val="000000"/>
                <w:sz w:val="24"/>
                <w:szCs w:val="24"/>
              </w:rPr>
              <w:t>Теории издержек и прибыли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5701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8. </w:t>
            </w:r>
            <w:r w:rsidR="00CD7F10" w:rsidRPr="008B1718">
              <w:rPr>
                <w:color w:val="000000"/>
                <w:sz w:val="24"/>
                <w:szCs w:val="24"/>
              </w:rPr>
              <w:t>Совокупный спрос и совокупное предложение</w:t>
            </w:r>
          </w:p>
          <w:p w:rsidR="00CD7F10" w:rsidRPr="001F53BA" w:rsidRDefault="00CD7F10" w:rsidP="007B1B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5701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5701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83D3E" w:rsidRPr="00582194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4F3C72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582194" w:rsidRDefault="003670B9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582194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582194" w:rsidRDefault="00783D3E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582194" w:rsidRDefault="003670B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582194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CD7F10" w:rsidRPr="00793E1B" w:rsidTr="00D021E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7F10" w:rsidRPr="00CD7F10" w:rsidRDefault="00CD7F10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D7F10">
              <w:rPr>
                <w:sz w:val="22"/>
                <w:szCs w:val="22"/>
              </w:rPr>
              <w:t>Тема 9.</w:t>
            </w:r>
            <w:r w:rsidRPr="008B1718">
              <w:rPr>
                <w:color w:val="000000"/>
                <w:sz w:val="24"/>
                <w:szCs w:val="24"/>
              </w:rPr>
              <w:t xml:space="preserve"> Теории циклов и инфляции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7F10" w:rsidRPr="00793E1B" w:rsidRDefault="005B2C89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5701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65701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5701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D7F10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F10" w:rsidRPr="00CD7F10" w:rsidRDefault="00CD7F10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D7F10" w:rsidRPr="00793E1B" w:rsidRDefault="005B2C89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ф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582194" w:rsidRDefault="003670B9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582194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582194" w:rsidRDefault="003670B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582194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CD7F10" w:rsidRPr="00793E1B" w:rsidTr="00D021E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7F10" w:rsidRDefault="00CD7F10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7F10">
              <w:rPr>
                <w:sz w:val="22"/>
                <w:szCs w:val="22"/>
              </w:rPr>
              <w:t>Тема10.</w:t>
            </w:r>
            <w:r w:rsidRPr="008B1718">
              <w:rPr>
                <w:color w:val="000000"/>
                <w:sz w:val="24"/>
                <w:szCs w:val="24"/>
              </w:rPr>
              <w:t xml:space="preserve"> Теории финансовой и денежно-кредитных</w:t>
            </w:r>
            <w:r>
              <w:rPr>
                <w:color w:val="000000"/>
                <w:sz w:val="24"/>
                <w:szCs w:val="24"/>
              </w:rPr>
              <w:t xml:space="preserve"> систем</w:t>
            </w:r>
          </w:p>
          <w:p w:rsidR="00CD7F10" w:rsidRPr="00CD7F10" w:rsidRDefault="00CD7F10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7F10" w:rsidRPr="00793E1B" w:rsidRDefault="005B2C89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CD7F10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F10" w:rsidRPr="004F3C72" w:rsidRDefault="00CD7F10" w:rsidP="00DA489D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D7F10" w:rsidRPr="00793E1B" w:rsidRDefault="005B2C89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ф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582194" w:rsidRDefault="003670B9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582194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582194" w:rsidRDefault="00783D3E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582194" w:rsidRDefault="003670B9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582194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582194" w:rsidRDefault="00783D3E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582194" w:rsidRDefault="003670B9" w:rsidP="007B1B01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2"/>
                <w:szCs w:val="22"/>
              </w:rPr>
            </w:pPr>
            <w:r w:rsidRPr="00582194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DA489D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0" w:name="RANGE!A27"/>
            <w:r w:rsidRPr="00793E1B">
              <w:rPr>
                <w:color w:val="000000"/>
                <w:sz w:val="22"/>
                <w:szCs w:val="22"/>
              </w:rPr>
              <w:t>Контроль (экзамен)</w:t>
            </w:r>
            <w:bookmarkEnd w:id="0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B1B01" w:rsidRDefault="00D021E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A489D" w:rsidRPr="00793E1B" w:rsidTr="00D021E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1" w:name="RANGE!A28"/>
            <w:r w:rsidRPr="00793E1B">
              <w:rPr>
                <w:color w:val="000000"/>
                <w:sz w:val="22"/>
                <w:szCs w:val="22"/>
              </w:rPr>
              <w:t>Итого с экзаменом</w:t>
            </w:r>
            <w:bookmarkEnd w:id="1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C6C26" w:rsidRPr="00216BCF" w:rsidRDefault="002C6C26" w:rsidP="002C6C26">
      <w:pPr>
        <w:ind w:firstLine="709"/>
        <w:jc w:val="both"/>
        <w:rPr>
          <w:b/>
          <w:i/>
          <w:sz w:val="15"/>
          <w:szCs w:val="15"/>
        </w:rPr>
      </w:pPr>
      <w:r w:rsidRPr="00216BCF">
        <w:rPr>
          <w:b/>
          <w:i/>
          <w:sz w:val="15"/>
          <w:szCs w:val="15"/>
        </w:rPr>
        <w:t>* Примечания:</w:t>
      </w:r>
    </w:p>
    <w:p w:rsidR="00B068B2" w:rsidRPr="00460F78" w:rsidRDefault="00B068B2" w:rsidP="00B068B2">
      <w:pPr>
        <w:ind w:firstLine="709"/>
        <w:jc w:val="both"/>
        <w:rPr>
          <w:b/>
          <w:sz w:val="16"/>
          <w:szCs w:val="16"/>
        </w:rPr>
      </w:pPr>
      <w:proofErr w:type="gramStart"/>
      <w:r w:rsidRPr="00460F78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B068B2" w:rsidRPr="00460F78" w:rsidRDefault="00B068B2" w:rsidP="00B068B2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B068B2">
        <w:rPr>
          <w:b/>
          <w:sz w:val="16"/>
          <w:szCs w:val="16"/>
        </w:rPr>
        <w:t>«Экономика»</w:t>
      </w:r>
      <w:r w:rsidRPr="00460F78">
        <w:rPr>
          <w:sz w:val="16"/>
          <w:szCs w:val="16"/>
        </w:rPr>
        <w:t xml:space="preserve"> согласно требованиям </w:t>
      </w:r>
      <w:r w:rsidRPr="00460F78">
        <w:rPr>
          <w:b/>
          <w:sz w:val="16"/>
          <w:szCs w:val="16"/>
        </w:rPr>
        <w:t>частей 3-5 статьи 13, статьи 30, пункта 3 части 1 статьи 34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пунктов 16, 38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>
        <w:rPr>
          <w:sz w:val="16"/>
          <w:szCs w:val="16"/>
        </w:rPr>
        <w:t xml:space="preserve"> </w:t>
      </w:r>
      <w:proofErr w:type="gramStart"/>
      <w:r w:rsidRPr="00460F78">
        <w:rPr>
          <w:sz w:val="16"/>
          <w:szCs w:val="16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>
        <w:rPr>
          <w:sz w:val="16"/>
          <w:szCs w:val="16"/>
        </w:rPr>
        <w:t xml:space="preserve"> </w:t>
      </w:r>
      <w:proofErr w:type="gramStart"/>
      <w:r w:rsidRPr="00460F78">
        <w:rPr>
          <w:sz w:val="16"/>
          <w:szCs w:val="16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B068B2" w:rsidRPr="00460F78" w:rsidRDefault="00B068B2" w:rsidP="00B068B2">
      <w:pPr>
        <w:ind w:firstLine="709"/>
        <w:jc w:val="both"/>
        <w:rPr>
          <w:b/>
          <w:sz w:val="16"/>
          <w:szCs w:val="16"/>
        </w:rPr>
      </w:pPr>
      <w:r w:rsidRPr="00460F7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068B2" w:rsidRPr="00460F78" w:rsidRDefault="00B068B2" w:rsidP="00B068B2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460F78">
        <w:rPr>
          <w:b/>
          <w:sz w:val="16"/>
          <w:szCs w:val="16"/>
        </w:rPr>
        <w:t>статьи 79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раздела III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460F78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460F7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460F78">
        <w:rPr>
          <w:sz w:val="16"/>
          <w:szCs w:val="16"/>
        </w:rPr>
        <w:t>).</w:t>
      </w:r>
    </w:p>
    <w:p w:rsidR="00B068B2" w:rsidRPr="00460F78" w:rsidRDefault="00B068B2" w:rsidP="00B068B2">
      <w:pPr>
        <w:ind w:firstLine="709"/>
        <w:jc w:val="both"/>
        <w:rPr>
          <w:b/>
          <w:sz w:val="16"/>
          <w:szCs w:val="16"/>
        </w:rPr>
      </w:pPr>
      <w:proofErr w:type="gramStart"/>
      <w:r w:rsidRPr="00460F7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460F78">
        <w:rPr>
          <w:b/>
          <w:sz w:val="16"/>
          <w:szCs w:val="16"/>
        </w:rPr>
        <w:t xml:space="preserve"> в Российской Федерации»:</w:t>
      </w:r>
    </w:p>
    <w:p w:rsidR="00B068B2" w:rsidRPr="00460F78" w:rsidRDefault="00B068B2" w:rsidP="00B068B2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460F78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460F78">
        <w:rPr>
          <w:sz w:val="16"/>
          <w:szCs w:val="16"/>
        </w:rPr>
        <w:t xml:space="preserve">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пункта 20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>
        <w:rPr>
          <w:sz w:val="16"/>
          <w:szCs w:val="16"/>
        </w:rPr>
        <w:t xml:space="preserve"> </w:t>
      </w:r>
      <w:proofErr w:type="gramStart"/>
      <w:r w:rsidRPr="00460F78">
        <w:rPr>
          <w:sz w:val="16"/>
          <w:szCs w:val="16"/>
        </w:rPr>
        <w:t>образовательная организация устанавливает</w:t>
      </w:r>
      <w:r>
        <w:rPr>
          <w:sz w:val="16"/>
          <w:szCs w:val="16"/>
        </w:rPr>
        <w:t xml:space="preserve"> </w:t>
      </w:r>
      <w:r w:rsidRPr="00460F78">
        <w:rPr>
          <w:sz w:val="16"/>
          <w:szCs w:val="16"/>
        </w:rPr>
        <w:t xml:space="preserve">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460F78">
        <w:rPr>
          <w:b/>
          <w:sz w:val="16"/>
          <w:szCs w:val="16"/>
        </w:rPr>
        <w:t>частью 5 статьи 5</w:t>
      </w:r>
      <w:r w:rsidRPr="00460F78">
        <w:rPr>
          <w:sz w:val="16"/>
          <w:szCs w:val="16"/>
        </w:rPr>
        <w:t xml:space="preserve"> Федерального закона </w:t>
      </w:r>
      <w:r w:rsidRPr="00460F78">
        <w:rPr>
          <w:b/>
          <w:sz w:val="16"/>
          <w:szCs w:val="16"/>
        </w:rPr>
        <w:t>от 05.05.2014 № 84-ФЗ</w:t>
      </w:r>
      <w:r w:rsidRPr="00460F78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>
        <w:rPr>
          <w:sz w:val="16"/>
          <w:szCs w:val="16"/>
        </w:rPr>
        <w:t xml:space="preserve"> </w:t>
      </w:r>
      <w:proofErr w:type="gramStart"/>
      <w:r w:rsidRPr="00460F78">
        <w:rPr>
          <w:sz w:val="16"/>
          <w:szCs w:val="16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B068B2" w:rsidRPr="00460F78" w:rsidRDefault="00B068B2" w:rsidP="00B068B2">
      <w:pPr>
        <w:ind w:firstLine="709"/>
        <w:jc w:val="both"/>
        <w:rPr>
          <w:b/>
          <w:sz w:val="16"/>
          <w:szCs w:val="16"/>
        </w:rPr>
      </w:pPr>
      <w:r w:rsidRPr="00460F7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068B2" w:rsidRPr="00460F78" w:rsidRDefault="00B068B2" w:rsidP="00B068B2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460F78">
        <w:rPr>
          <w:b/>
          <w:sz w:val="16"/>
          <w:szCs w:val="16"/>
        </w:rPr>
        <w:t>пункта 9 части 1 статьи 33, части 3 статьи 34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 xml:space="preserve">пункта </w:t>
      </w:r>
      <w:r w:rsidRPr="00460F78">
        <w:rPr>
          <w:b/>
          <w:sz w:val="16"/>
          <w:szCs w:val="16"/>
        </w:rPr>
        <w:lastRenderedPageBreak/>
        <w:t>43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>
        <w:rPr>
          <w:sz w:val="16"/>
          <w:szCs w:val="16"/>
        </w:rPr>
        <w:t xml:space="preserve"> </w:t>
      </w:r>
      <w:r w:rsidRPr="00460F78">
        <w:rPr>
          <w:sz w:val="16"/>
          <w:szCs w:val="16"/>
        </w:rPr>
        <w:t>образовательная организация устанавливает</w:t>
      </w:r>
      <w:r>
        <w:rPr>
          <w:sz w:val="16"/>
          <w:szCs w:val="16"/>
        </w:rPr>
        <w:t xml:space="preserve"> </w:t>
      </w:r>
      <w:r w:rsidRPr="00460F78">
        <w:rPr>
          <w:sz w:val="16"/>
          <w:szCs w:val="16"/>
        </w:rPr>
        <w:t xml:space="preserve">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460F78">
        <w:rPr>
          <w:sz w:val="16"/>
          <w:szCs w:val="16"/>
        </w:rPr>
        <w:t>и(</w:t>
      </w:r>
      <w:proofErr w:type="gramEnd"/>
      <w:r w:rsidRPr="00460F78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2C6C26" w:rsidRPr="00216BCF" w:rsidRDefault="002C6C26" w:rsidP="002C6C26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793E1B" w:rsidRDefault="007F4B97" w:rsidP="00705FB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216BCF">
      <w:pPr>
        <w:tabs>
          <w:tab w:val="left" w:pos="900"/>
        </w:tabs>
        <w:ind w:firstLine="709"/>
        <w:jc w:val="center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E55DA" w:rsidRPr="000E55DA" w:rsidRDefault="003A71E4" w:rsidP="00A21A70">
      <w:pPr>
        <w:ind w:firstLine="709"/>
        <w:jc w:val="both"/>
        <w:rPr>
          <w:b/>
          <w:color w:val="000000"/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1.</w:t>
      </w:r>
      <w:r w:rsidRPr="00B14050">
        <w:rPr>
          <w:sz w:val="24"/>
          <w:szCs w:val="24"/>
        </w:rPr>
        <w:t xml:space="preserve"> </w:t>
      </w:r>
      <w:r w:rsidR="000E55DA" w:rsidRPr="000E55DA">
        <w:rPr>
          <w:b/>
          <w:color w:val="000000"/>
          <w:sz w:val="24"/>
          <w:szCs w:val="24"/>
        </w:rPr>
        <w:t xml:space="preserve">Предмет </w:t>
      </w:r>
      <w:r w:rsidR="000E55DA">
        <w:rPr>
          <w:b/>
          <w:color w:val="000000"/>
          <w:sz w:val="24"/>
          <w:szCs w:val="24"/>
        </w:rPr>
        <w:t>экономики</w:t>
      </w:r>
      <w:r w:rsidR="000E55DA" w:rsidRPr="000E55DA">
        <w:rPr>
          <w:b/>
          <w:color w:val="000000"/>
          <w:sz w:val="24"/>
          <w:szCs w:val="24"/>
        </w:rPr>
        <w:t xml:space="preserve"> и её методологические основы. Экономическая среда жизнедеятельности человека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81D34">
        <w:rPr>
          <w:color w:val="000000"/>
          <w:sz w:val="24"/>
          <w:szCs w:val="24"/>
        </w:rPr>
        <w:t>Зарождение и развитие экономической теории. Главные направления и эволюция развития экономиче</w:t>
      </w:r>
      <w:r w:rsidRPr="00D81D34">
        <w:rPr>
          <w:color w:val="000000"/>
          <w:spacing w:val="-4"/>
          <w:sz w:val="24"/>
          <w:szCs w:val="24"/>
        </w:rPr>
        <w:t xml:space="preserve">ской науки. </w:t>
      </w:r>
      <w:r w:rsidRPr="00D81D34">
        <w:rPr>
          <w:color w:val="000000"/>
          <w:sz w:val="24"/>
          <w:szCs w:val="24"/>
        </w:rPr>
        <w:t xml:space="preserve">Предмет, цели и задачи экономической теории. Структура экономической теории. Микро-, мезо-, макро - и </w:t>
      </w:r>
      <w:proofErr w:type="spellStart"/>
      <w:r w:rsidRPr="00D81D34">
        <w:rPr>
          <w:color w:val="000000"/>
          <w:sz w:val="24"/>
          <w:szCs w:val="24"/>
        </w:rPr>
        <w:t>мегаэкономика</w:t>
      </w:r>
      <w:proofErr w:type="spellEnd"/>
      <w:r w:rsidRPr="00D81D34">
        <w:rPr>
          <w:color w:val="000000"/>
          <w:sz w:val="24"/>
          <w:szCs w:val="24"/>
        </w:rPr>
        <w:t xml:space="preserve"> - составные части экономической науки и различные уровни экономического анализа. Взаимосвязь экономической теории с другими науками. Функции экономической теории. Методы познания экономических процессов. 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color w:val="000000"/>
          <w:spacing w:val="-8"/>
          <w:sz w:val="24"/>
          <w:szCs w:val="24"/>
        </w:rPr>
      </w:pPr>
      <w:r w:rsidRPr="00D81D34">
        <w:rPr>
          <w:color w:val="000000"/>
          <w:spacing w:val="-9"/>
          <w:sz w:val="24"/>
          <w:szCs w:val="24"/>
        </w:rPr>
        <w:t xml:space="preserve">Значение производства в жизни общества. </w:t>
      </w:r>
      <w:r w:rsidRPr="00D81D34">
        <w:rPr>
          <w:color w:val="000000"/>
          <w:sz w:val="24"/>
          <w:szCs w:val="24"/>
        </w:rPr>
        <w:t xml:space="preserve">Экономическая теория - общественная наука по изысканию и выбору производства благ для удовлетворения потребностей при ограниченных ресурсах. </w:t>
      </w:r>
      <w:r w:rsidRPr="00D81D34">
        <w:rPr>
          <w:color w:val="000000"/>
          <w:spacing w:val="-7"/>
          <w:sz w:val="24"/>
          <w:szCs w:val="24"/>
        </w:rPr>
        <w:t xml:space="preserve">Проблема ограниченности ресурсов и безграничности потребностей. </w:t>
      </w:r>
      <w:r w:rsidRPr="00D81D34">
        <w:rPr>
          <w:color w:val="000000"/>
          <w:spacing w:val="-8"/>
          <w:sz w:val="24"/>
          <w:szCs w:val="24"/>
        </w:rPr>
        <w:t>Производительные силы и экономические от</w:t>
      </w:r>
      <w:r w:rsidRPr="00D81D34">
        <w:rPr>
          <w:color w:val="000000"/>
          <w:spacing w:val="-6"/>
          <w:sz w:val="24"/>
          <w:szCs w:val="24"/>
        </w:rPr>
        <w:t xml:space="preserve">ношения. Содержание понятия «фактор производства». </w:t>
      </w:r>
      <w:r w:rsidRPr="00D81D34">
        <w:rPr>
          <w:color w:val="000000"/>
          <w:spacing w:val="-3"/>
          <w:sz w:val="24"/>
          <w:szCs w:val="24"/>
        </w:rPr>
        <w:t xml:space="preserve">Проблемы оптимальной комбинации, взаимозаменяемости и эффективного </w:t>
      </w:r>
      <w:r w:rsidRPr="00D81D34">
        <w:rPr>
          <w:color w:val="000000"/>
          <w:spacing w:val="-6"/>
          <w:sz w:val="24"/>
          <w:szCs w:val="24"/>
        </w:rPr>
        <w:t xml:space="preserve">использования факторов производства. </w:t>
      </w:r>
      <w:r w:rsidRPr="00D81D34">
        <w:rPr>
          <w:color w:val="000000"/>
          <w:spacing w:val="-4"/>
          <w:sz w:val="24"/>
          <w:szCs w:val="24"/>
        </w:rPr>
        <w:t xml:space="preserve">Стадии движения общественного продукта. Производство, распределение, </w:t>
      </w:r>
      <w:r w:rsidRPr="00D81D34">
        <w:rPr>
          <w:color w:val="000000"/>
          <w:spacing w:val="-8"/>
          <w:sz w:val="24"/>
          <w:szCs w:val="24"/>
        </w:rPr>
        <w:t>обмен, потребление.</w:t>
      </w:r>
    </w:p>
    <w:p w:rsidR="00415EB7" w:rsidRPr="00415EB7" w:rsidRDefault="003A71E4" w:rsidP="00A21A70">
      <w:pPr>
        <w:ind w:firstLine="709"/>
        <w:jc w:val="both"/>
        <w:rPr>
          <w:b/>
          <w:color w:val="000000"/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2.</w:t>
      </w:r>
      <w:r w:rsidRPr="00B14050">
        <w:rPr>
          <w:sz w:val="24"/>
          <w:szCs w:val="24"/>
        </w:rPr>
        <w:t xml:space="preserve"> </w:t>
      </w:r>
      <w:r w:rsidR="00415EB7" w:rsidRPr="00415EB7">
        <w:rPr>
          <w:b/>
          <w:color w:val="000000"/>
          <w:sz w:val="24"/>
          <w:szCs w:val="24"/>
        </w:rPr>
        <w:t>Экономические системы и их типы. Товарное производство, рыночная экономика, нерыночный сектор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spacing w:val="-4"/>
          <w:sz w:val="24"/>
          <w:szCs w:val="24"/>
        </w:rPr>
      </w:pPr>
      <w:r w:rsidRPr="00D81D34">
        <w:rPr>
          <w:sz w:val="24"/>
          <w:szCs w:val="24"/>
        </w:rPr>
        <w:t>Условия, основные черты и роль товарного производства в экономическом разви</w:t>
      </w:r>
      <w:r w:rsidRPr="00D81D34">
        <w:rPr>
          <w:spacing w:val="-2"/>
          <w:sz w:val="24"/>
          <w:szCs w:val="24"/>
        </w:rPr>
        <w:t xml:space="preserve">тии общества. Натуральное и товарное производство. </w:t>
      </w:r>
      <w:r w:rsidRPr="00D81D34">
        <w:rPr>
          <w:spacing w:val="-4"/>
          <w:sz w:val="24"/>
          <w:szCs w:val="24"/>
        </w:rPr>
        <w:t xml:space="preserve">Понятия - «благо», «товар», «услуга», их сущность и формы. Товар и его свойства. </w:t>
      </w:r>
      <w:r w:rsidRPr="00D81D34">
        <w:rPr>
          <w:spacing w:val="-3"/>
          <w:sz w:val="24"/>
          <w:szCs w:val="24"/>
        </w:rPr>
        <w:t xml:space="preserve">Потребительная стоимость, полезность и ценность. Альтернативные теории формирования стоимости товара </w:t>
      </w:r>
      <w:r w:rsidRPr="00D81D34">
        <w:rPr>
          <w:spacing w:val="-4"/>
          <w:sz w:val="24"/>
          <w:szCs w:val="24"/>
        </w:rPr>
        <w:t xml:space="preserve">и услуг: теория предельной полезности, маржинализм. </w:t>
      </w:r>
    </w:p>
    <w:p w:rsidR="00D81D34" w:rsidRDefault="00D81D34" w:rsidP="00A21A7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D81D34">
        <w:rPr>
          <w:sz w:val="24"/>
          <w:szCs w:val="24"/>
        </w:rPr>
        <w:t xml:space="preserve">Деньги как развитая форма товарных отношений: происхождение, сущность, </w:t>
      </w:r>
      <w:r w:rsidRPr="00D81D34">
        <w:rPr>
          <w:spacing w:val="-2"/>
          <w:sz w:val="24"/>
          <w:szCs w:val="24"/>
        </w:rPr>
        <w:t xml:space="preserve">функции. </w:t>
      </w:r>
      <w:r w:rsidRPr="00D81D34">
        <w:rPr>
          <w:spacing w:val="-5"/>
          <w:sz w:val="24"/>
          <w:szCs w:val="24"/>
        </w:rPr>
        <w:t>Эволюция денег. Современные деньги.</w:t>
      </w:r>
      <w:r w:rsidRPr="00D81D34">
        <w:rPr>
          <w:color w:val="000000"/>
          <w:spacing w:val="-3"/>
          <w:sz w:val="28"/>
        </w:rPr>
        <w:t xml:space="preserve"> </w:t>
      </w:r>
    </w:p>
    <w:p w:rsidR="00D81D34" w:rsidRPr="00415EB7" w:rsidRDefault="003A71E4" w:rsidP="00A21A7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3.</w:t>
      </w:r>
      <w:r w:rsidR="00D81D34" w:rsidRPr="00415EB7">
        <w:rPr>
          <w:b/>
          <w:color w:val="000000"/>
          <w:sz w:val="24"/>
          <w:szCs w:val="24"/>
        </w:rPr>
        <w:t>Теория собственности и форм производства</w:t>
      </w:r>
      <w:r w:rsidR="00D81D34" w:rsidRPr="00415EB7">
        <w:rPr>
          <w:b/>
          <w:sz w:val="24"/>
          <w:szCs w:val="24"/>
        </w:rPr>
        <w:t xml:space="preserve"> 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81D34">
        <w:rPr>
          <w:color w:val="000000"/>
          <w:spacing w:val="-7"/>
          <w:sz w:val="24"/>
          <w:szCs w:val="24"/>
        </w:rPr>
        <w:t>Экономическое содержание и правовая форма собственности. Сущность понятий: присвоение, владение, пользование, распо</w:t>
      </w:r>
      <w:r w:rsidRPr="00D81D34">
        <w:rPr>
          <w:color w:val="000000"/>
          <w:spacing w:val="-10"/>
          <w:sz w:val="24"/>
          <w:szCs w:val="24"/>
        </w:rPr>
        <w:t xml:space="preserve">ряжение. </w:t>
      </w:r>
      <w:r w:rsidRPr="00D81D34">
        <w:rPr>
          <w:color w:val="000000"/>
          <w:spacing w:val="-6"/>
          <w:sz w:val="24"/>
          <w:szCs w:val="24"/>
        </w:rPr>
        <w:t xml:space="preserve">Многообразие форм собственности и их характеристика. </w:t>
      </w:r>
      <w:r w:rsidRPr="00D81D34">
        <w:rPr>
          <w:color w:val="000000"/>
          <w:spacing w:val="-2"/>
          <w:sz w:val="24"/>
          <w:szCs w:val="24"/>
        </w:rPr>
        <w:t xml:space="preserve">Методы изменения </w:t>
      </w:r>
      <w:r w:rsidRPr="00D81D34">
        <w:rPr>
          <w:color w:val="000000"/>
          <w:spacing w:val="-1"/>
          <w:sz w:val="24"/>
          <w:szCs w:val="24"/>
        </w:rPr>
        <w:t>форм собственности: национализация, денационализация, приватизация</w:t>
      </w:r>
      <w:r w:rsidRPr="00D81D34">
        <w:rPr>
          <w:color w:val="000000"/>
          <w:sz w:val="24"/>
          <w:szCs w:val="24"/>
        </w:rPr>
        <w:t xml:space="preserve">. </w:t>
      </w:r>
    </w:p>
    <w:p w:rsidR="00D2214F" w:rsidRDefault="003A71E4" w:rsidP="00A21A7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 xml:space="preserve">4. </w:t>
      </w:r>
      <w:r w:rsidR="00D2214F" w:rsidRPr="00415EB7">
        <w:rPr>
          <w:b/>
          <w:color w:val="000000"/>
          <w:sz w:val="24"/>
          <w:szCs w:val="24"/>
        </w:rPr>
        <w:t>Рынок и рыночный механизм</w:t>
      </w:r>
    </w:p>
    <w:p w:rsidR="00D2214F" w:rsidRPr="00D81D34" w:rsidRDefault="00D2214F" w:rsidP="00A21A7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81D34">
        <w:rPr>
          <w:color w:val="000000"/>
          <w:spacing w:val="-3"/>
          <w:sz w:val="24"/>
          <w:szCs w:val="24"/>
        </w:rPr>
        <w:t xml:space="preserve">Экономические и социальные условия формирования и становления рынка. </w:t>
      </w:r>
      <w:r w:rsidRPr="00D81D34">
        <w:rPr>
          <w:color w:val="000000"/>
          <w:spacing w:val="1"/>
          <w:sz w:val="24"/>
          <w:szCs w:val="24"/>
        </w:rPr>
        <w:t xml:space="preserve">Элементы, функции и роль </w:t>
      </w:r>
      <w:r w:rsidRPr="00D81D34">
        <w:rPr>
          <w:color w:val="000000"/>
          <w:spacing w:val="-1"/>
          <w:sz w:val="24"/>
          <w:szCs w:val="24"/>
        </w:rPr>
        <w:t xml:space="preserve">рынка в общественном производстве. Структура, </w:t>
      </w:r>
      <w:r w:rsidRPr="00D81D34">
        <w:rPr>
          <w:color w:val="000000"/>
          <w:spacing w:val="-3"/>
          <w:sz w:val="24"/>
          <w:szCs w:val="24"/>
        </w:rPr>
        <w:t>инфраструктура</w:t>
      </w:r>
      <w:r w:rsidRPr="00D81D34">
        <w:rPr>
          <w:color w:val="000000"/>
          <w:spacing w:val="-1"/>
          <w:sz w:val="24"/>
          <w:szCs w:val="24"/>
        </w:rPr>
        <w:t xml:space="preserve"> рынка, виды рынков и их классификация. </w:t>
      </w:r>
      <w:r w:rsidRPr="00D81D34">
        <w:rPr>
          <w:color w:val="000000"/>
          <w:spacing w:val="-2"/>
          <w:sz w:val="24"/>
          <w:szCs w:val="24"/>
        </w:rPr>
        <w:t xml:space="preserve">Модели рыночной экономики. </w:t>
      </w:r>
      <w:r w:rsidRPr="00D81D34">
        <w:rPr>
          <w:color w:val="000000"/>
          <w:spacing w:val="-7"/>
          <w:sz w:val="24"/>
          <w:szCs w:val="24"/>
        </w:rPr>
        <w:t>Конкуренция как элемент рынка. Совершенная и несовершенная конкуренция, их достоинства и недостатки. Возникновение монопо</w:t>
      </w:r>
      <w:r w:rsidRPr="00D81D34">
        <w:rPr>
          <w:color w:val="000000"/>
          <w:spacing w:val="-8"/>
          <w:sz w:val="24"/>
          <w:szCs w:val="24"/>
        </w:rPr>
        <w:t xml:space="preserve">лий, </w:t>
      </w:r>
      <w:r w:rsidRPr="00D81D34">
        <w:rPr>
          <w:color w:val="000000"/>
          <w:spacing w:val="-7"/>
          <w:sz w:val="24"/>
          <w:szCs w:val="24"/>
        </w:rPr>
        <w:t xml:space="preserve">естественные монополии. Антимонопольное законодательство. </w:t>
      </w:r>
      <w:r w:rsidRPr="00D81D34">
        <w:rPr>
          <w:color w:val="000000"/>
          <w:spacing w:val="-5"/>
          <w:sz w:val="24"/>
          <w:szCs w:val="24"/>
        </w:rPr>
        <w:t xml:space="preserve">Рыночный механизм как взаимосвязь и взаимодействие элементов рынка: спроса, </w:t>
      </w:r>
      <w:r w:rsidRPr="00D81D34">
        <w:rPr>
          <w:color w:val="000000"/>
          <w:spacing w:val="-8"/>
          <w:sz w:val="24"/>
          <w:szCs w:val="24"/>
        </w:rPr>
        <w:t>предложения и цены.</w:t>
      </w:r>
    </w:p>
    <w:p w:rsidR="00D2214F" w:rsidRPr="00D2214F" w:rsidRDefault="003A71E4" w:rsidP="00A21A70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D2214F">
        <w:rPr>
          <w:rFonts w:ascii="Times New Roman" w:hAnsi="Times New Roman"/>
          <w:i w:val="0"/>
          <w:sz w:val="24"/>
          <w:szCs w:val="24"/>
        </w:rPr>
        <w:t>Тема №</w:t>
      </w:r>
      <w:r w:rsidR="00705FB5" w:rsidRPr="00D2214F">
        <w:rPr>
          <w:rFonts w:ascii="Times New Roman" w:hAnsi="Times New Roman"/>
          <w:i w:val="0"/>
          <w:sz w:val="24"/>
          <w:szCs w:val="24"/>
        </w:rPr>
        <w:t xml:space="preserve"> </w:t>
      </w:r>
      <w:r w:rsidRPr="00D2214F">
        <w:rPr>
          <w:rFonts w:ascii="Times New Roman" w:hAnsi="Times New Roman"/>
          <w:i w:val="0"/>
          <w:sz w:val="24"/>
          <w:szCs w:val="24"/>
        </w:rPr>
        <w:t xml:space="preserve">5. </w:t>
      </w:r>
      <w:r w:rsidR="00D2214F" w:rsidRPr="00D2214F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Формирование предпринимательского капитала </w:t>
      </w:r>
      <w:r w:rsidR="00D2214F" w:rsidRPr="00D2214F">
        <w:rPr>
          <w:rFonts w:ascii="Times New Roman" w:hAnsi="Times New Roman"/>
          <w:i w:val="0"/>
          <w:sz w:val="24"/>
          <w:szCs w:val="24"/>
        </w:rPr>
        <w:t>и его оборот. Теория человеческого капитала</w:t>
      </w:r>
    </w:p>
    <w:p w:rsidR="00D2214F" w:rsidRPr="00D2214F" w:rsidRDefault="00D2214F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2214F">
        <w:rPr>
          <w:sz w:val="24"/>
          <w:szCs w:val="24"/>
        </w:rPr>
        <w:t xml:space="preserve">Капитал как фактор производства. Понятие капитала. Превращение денег в капитал. Процесс производства прибавочной стоимости. </w:t>
      </w:r>
      <w:r w:rsidRPr="00D2214F">
        <w:rPr>
          <w:spacing w:val="-7"/>
          <w:sz w:val="24"/>
          <w:szCs w:val="24"/>
        </w:rPr>
        <w:t xml:space="preserve">Кругооборот и оборот предпринимательского капитала. Основной и оборотный капитал. Материальный и моральный </w:t>
      </w:r>
      <w:r w:rsidRPr="00D2214F">
        <w:rPr>
          <w:spacing w:val="-7"/>
          <w:sz w:val="24"/>
          <w:szCs w:val="24"/>
        </w:rPr>
        <w:lastRenderedPageBreak/>
        <w:t xml:space="preserve">износ. </w:t>
      </w:r>
      <w:r w:rsidRPr="00D2214F">
        <w:rPr>
          <w:spacing w:val="-6"/>
          <w:sz w:val="24"/>
          <w:szCs w:val="24"/>
        </w:rPr>
        <w:t xml:space="preserve">Амортизация, амортизационный фонд, амортизационные отчисления, нормы и </w:t>
      </w:r>
      <w:r w:rsidRPr="00D2214F">
        <w:rPr>
          <w:spacing w:val="-8"/>
          <w:sz w:val="24"/>
          <w:szCs w:val="24"/>
        </w:rPr>
        <w:t xml:space="preserve">методы начисления амортизации. </w:t>
      </w:r>
      <w:r w:rsidRPr="00D2214F">
        <w:rPr>
          <w:spacing w:val="-3"/>
          <w:sz w:val="24"/>
          <w:szCs w:val="24"/>
        </w:rPr>
        <w:t>Эффективность использования предпринимательского капитала. Показатели ис</w:t>
      </w:r>
      <w:r w:rsidRPr="00D2214F">
        <w:rPr>
          <w:sz w:val="24"/>
          <w:szCs w:val="24"/>
        </w:rPr>
        <w:t>пользования капитала: время оборота, скорость оборота, капиталоотдача</w:t>
      </w:r>
      <w:r w:rsidRPr="00D2214F">
        <w:rPr>
          <w:spacing w:val="-1"/>
          <w:sz w:val="24"/>
          <w:szCs w:val="24"/>
        </w:rPr>
        <w:t xml:space="preserve">. </w:t>
      </w:r>
    </w:p>
    <w:p w:rsidR="00D2214F" w:rsidRPr="00D2214F" w:rsidRDefault="00D2214F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2214F">
        <w:rPr>
          <w:spacing w:val="-5"/>
          <w:sz w:val="24"/>
          <w:szCs w:val="24"/>
        </w:rPr>
        <w:t>Рабочая сила и человеческий капитал. Противоречия формирова</w:t>
      </w:r>
      <w:r w:rsidRPr="00D2214F">
        <w:rPr>
          <w:spacing w:val="-8"/>
          <w:sz w:val="24"/>
          <w:szCs w:val="24"/>
        </w:rPr>
        <w:t>ния и использования человеческого капитала. Эффективность инвестиционных вло</w:t>
      </w:r>
      <w:r w:rsidRPr="00D2214F">
        <w:rPr>
          <w:spacing w:val="-7"/>
          <w:sz w:val="24"/>
          <w:szCs w:val="24"/>
        </w:rPr>
        <w:t>жений в формировании человеческого капитала.</w:t>
      </w:r>
      <w:r w:rsidRPr="00D2214F">
        <w:rPr>
          <w:spacing w:val="-6"/>
          <w:sz w:val="24"/>
          <w:szCs w:val="24"/>
        </w:rPr>
        <w:t xml:space="preserve"> Уровень занятости трудовых ресурсов. Безра</w:t>
      </w:r>
      <w:r w:rsidRPr="00D2214F">
        <w:rPr>
          <w:spacing w:val="-9"/>
          <w:sz w:val="24"/>
          <w:szCs w:val="24"/>
        </w:rPr>
        <w:t xml:space="preserve">ботица и ее виды. </w:t>
      </w:r>
      <w:r w:rsidRPr="00D2214F">
        <w:rPr>
          <w:spacing w:val="-8"/>
          <w:sz w:val="24"/>
          <w:szCs w:val="24"/>
        </w:rPr>
        <w:t xml:space="preserve">Рынок </w:t>
      </w:r>
      <w:r w:rsidRPr="00D2214F">
        <w:rPr>
          <w:spacing w:val="-7"/>
          <w:sz w:val="24"/>
          <w:szCs w:val="24"/>
        </w:rPr>
        <w:t>труда, его характерные атрибуты и функции.</w:t>
      </w:r>
    </w:p>
    <w:p w:rsidR="00D2214F" w:rsidRPr="00D2214F" w:rsidRDefault="00D2214F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2214F">
        <w:rPr>
          <w:spacing w:val="1"/>
          <w:sz w:val="24"/>
          <w:szCs w:val="24"/>
        </w:rPr>
        <w:t xml:space="preserve">Заработная плата - </w:t>
      </w:r>
      <w:r w:rsidRPr="00D2214F">
        <w:rPr>
          <w:spacing w:val="-4"/>
          <w:sz w:val="24"/>
          <w:szCs w:val="24"/>
        </w:rPr>
        <w:t>формы, системы, уровень и ди</w:t>
      </w:r>
      <w:r w:rsidRPr="00D2214F">
        <w:rPr>
          <w:spacing w:val="-2"/>
          <w:sz w:val="24"/>
          <w:szCs w:val="24"/>
        </w:rPr>
        <w:t>намика заработной платы. Номинальная и реальная заработная плата. Потребительская корзина. Минимальный уровень оплаты труда. Особенности ценообразования на рынке труда в условиях совершенной и несовершенной конку</w:t>
      </w:r>
      <w:r w:rsidRPr="00D2214F">
        <w:rPr>
          <w:spacing w:val="-5"/>
          <w:sz w:val="24"/>
          <w:szCs w:val="24"/>
        </w:rPr>
        <w:t xml:space="preserve">ренции. </w:t>
      </w:r>
      <w:r w:rsidRPr="00D2214F">
        <w:rPr>
          <w:spacing w:val="-6"/>
          <w:sz w:val="24"/>
          <w:szCs w:val="24"/>
        </w:rPr>
        <w:t>Уровень жизни. Система показателей оценки уровня жизни и бедности.</w:t>
      </w:r>
    </w:p>
    <w:p w:rsidR="00415EB7" w:rsidRPr="002B12A8" w:rsidRDefault="003A71E4" w:rsidP="00A21A7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B12A8">
        <w:rPr>
          <w:b/>
          <w:sz w:val="24"/>
          <w:szCs w:val="24"/>
        </w:rPr>
        <w:t>Тема №</w:t>
      </w:r>
      <w:r w:rsidR="00705FB5" w:rsidRPr="002B12A8">
        <w:rPr>
          <w:b/>
          <w:sz w:val="24"/>
          <w:szCs w:val="24"/>
        </w:rPr>
        <w:t xml:space="preserve"> </w:t>
      </w:r>
      <w:r w:rsidRPr="002B12A8">
        <w:rPr>
          <w:b/>
          <w:sz w:val="24"/>
          <w:szCs w:val="24"/>
        </w:rPr>
        <w:t>6.</w:t>
      </w:r>
      <w:r w:rsidRPr="002B12A8">
        <w:rPr>
          <w:sz w:val="24"/>
          <w:szCs w:val="24"/>
        </w:rPr>
        <w:t xml:space="preserve"> </w:t>
      </w:r>
      <w:r w:rsidR="00415EB7" w:rsidRPr="002B12A8">
        <w:rPr>
          <w:b/>
          <w:color w:val="000000"/>
          <w:sz w:val="24"/>
          <w:szCs w:val="24"/>
        </w:rPr>
        <w:t>Организационно правовые формы предпринимательства</w:t>
      </w:r>
      <w:r w:rsidR="00415EB7" w:rsidRPr="002B12A8">
        <w:rPr>
          <w:sz w:val="24"/>
          <w:szCs w:val="24"/>
        </w:rPr>
        <w:t xml:space="preserve"> </w:t>
      </w:r>
    </w:p>
    <w:p w:rsidR="002B12A8" w:rsidRPr="002B12A8" w:rsidRDefault="002B12A8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B12A8">
        <w:rPr>
          <w:sz w:val="24"/>
          <w:szCs w:val="24"/>
        </w:rPr>
        <w:t>Предпринимательская деятельность. Организационно-правовые формы предпринимательской деятельности в РФ. Роль предпринимательства в экономической жизни общества.</w:t>
      </w:r>
    </w:p>
    <w:p w:rsidR="00415EB7" w:rsidRPr="002B12A8" w:rsidRDefault="003A71E4" w:rsidP="00A21A70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B12A8">
        <w:rPr>
          <w:b/>
          <w:sz w:val="24"/>
          <w:szCs w:val="24"/>
        </w:rPr>
        <w:t>Тема №</w:t>
      </w:r>
      <w:r w:rsidR="00705FB5" w:rsidRPr="002B12A8">
        <w:rPr>
          <w:b/>
          <w:sz w:val="24"/>
          <w:szCs w:val="24"/>
        </w:rPr>
        <w:t xml:space="preserve"> </w:t>
      </w:r>
      <w:r w:rsidRPr="002B12A8">
        <w:rPr>
          <w:b/>
          <w:sz w:val="24"/>
          <w:szCs w:val="24"/>
        </w:rPr>
        <w:t>7.</w:t>
      </w:r>
      <w:r w:rsidRPr="002B12A8">
        <w:rPr>
          <w:sz w:val="24"/>
          <w:szCs w:val="24"/>
        </w:rPr>
        <w:t xml:space="preserve"> </w:t>
      </w:r>
      <w:r w:rsidR="00415EB7" w:rsidRPr="002B12A8">
        <w:rPr>
          <w:b/>
          <w:color w:val="000000"/>
          <w:sz w:val="24"/>
          <w:szCs w:val="24"/>
        </w:rPr>
        <w:t>Теории издержек и прибыли</w:t>
      </w:r>
    </w:p>
    <w:p w:rsidR="00415EB7" w:rsidRPr="002B12A8" w:rsidRDefault="002B12A8" w:rsidP="00A21A7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B12A8">
        <w:rPr>
          <w:bCs/>
          <w:sz w:val="24"/>
          <w:szCs w:val="24"/>
        </w:rPr>
        <w:t>Теория</w:t>
      </w:r>
      <w:r w:rsidRPr="002B12A8">
        <w:rPr>
          <w:sz w:val="24"/>
          <w:szCs w:val="24"/>
        </w:rPr>
        <w:t xml:space="preserve"> </w:t>
      </w:r>
      <w:r w:rsidRPr="002B12A8">
        <w:rPr>
          <w:bCs/>
          <w:sz w:val="24"/>
          <w:szCs w:val="24"/>
        </w:rPr>
        <w:t>издержек</w:t>
      </w:r>
      <w:r w:rsidRPr="002B12A8">
        <w:rPr>
          <w:sz w:val="24"/>
          <w:szCs w:val="24"/>
        </w:rPr>
        <w:t xml:space="preserve"> </w:t>
      </w:r>
      <w:r w:rsidRPr="002B12A8">
        <w:rPr>
          <w:bCs/>
          <w:sz w:val="24"/>
          <w:szCs w:val="24"/>
        </w:rPr>
        <w:t>и</w:t>
      </w:r>
      <w:r w:rsidRPr="002B12A8">
        <w:rPr>
          <w:sz w:val="24"/>
          <w:szCs w:val="24"/>
        </w:rPr>
        <w:t xml:space="preserve"> </w:t>
      </w:r>
      <w:r w:rsidRPr="002B12A8">
        <w:rPr>
          <w:bCs/>
          <w:sz w:val="24"/>
          <w:szCs w:val="24"/>
        </w:rPr>
        <w:t>прибыли</w:t>
      </w:r>
      <w:r w:rsidRPr="002B12A8">
        <w:rPr>
          <w:sz w:val="24"/>
          <w:szCs w:val="24"/>
        </w:rPr>
        <w:t xml:space="preserve">. </w:t>
      </w:r>
      <w:r w:rsidRPr="002B12A8">
        <w:rPr>
          <w:bCs/>
          <w:sz w:val="24"/>
          <w:szCs w:val="24"/>
        </w:rPr>
        <w:t>Издержки</w:t>
      </w:r>
      <w:r w:rsidRPr="002B12A8">
        <w:rPr>
          <w:sz w:val="24"/>
          <w:szCs w:val="24"/>
        </w:rPr>
        <w:t xml:space="preserve"> производства в рыночной экономике. </w:t>
      </w:r>
      <w:r w:rsidRPr="002B12A8">
        <w:rPr>
          <w:bCs/>
          <w:sz w:val="24"/>
          <w:szCs w:val="24"/>
        </w:rPr>
        <w:t>Издержки</w:t>
      </w:r>
      <w:r w:rsidRPr="002B12A8">
        <w:rPr>
          <w:sz w:val="24"/>
          <w:szCs w:val="24"/>
        </w:rPr>
        <w:t xml:space="preserve"> производства в краткосрочном и долгосрочном периоде. Выручка </w:t>
      </w:r>
      <w:r w:rsidRPr="002B12A8">
        <w:rPr>
          <w:bCs/>
          <w:sz w:val="24"/>
          <w:szCs w:val="24"/>
        </w:rPr>
        <w:t>и</w:t>
      </w:r>
      <w:r w:rsidRPr="002B12A8">
        <w:rPr>
          <w:sz w:val="24"/>
          <w:szCs w:val="24"/>
        </w:rPr>
        <w:t xml:space="preserve"> </w:t>
      </w:r>
      <w:r w:rsidRPr="002B12A8">
        <w:rPr>
          <w:bCs/>
          <w:sz w:val="24"/>
          <w:szCs w:val="24"/>
        </w:rPr>
        <w:t>прибыль</w:t>
      </w:r>
      <w:r w:rsidRPr="002B12A8">
        <w:rPr>
          <w:sz w:val="24"/>
          <w:szCs w:val="24"/>
        </w:rPr>
        <w:t>.</w:t>
      </w:r>
    </w:p>
    <w:p w:rsidR="00415EB7" w:rsidRPr="00415EB7" w:rsidRDefault="003A71E4" w:rsidP="00A21A70">
      <w:pPr>
        <w:ind w:firstLine="902"/>
        <w:jc w:val="both"/>
        <w:rPr>
          <w:b/>
          <w:color w:val="000000"/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8</w:t>
      </w:r>
      <w:r w:rsidRPr="00B14050">
        <w:rPr>
          <w:sz w:val="24"/>
          <w:szCs w:val="24"/>
        </w:rPr>
        <w:t xml:space="preserve">. </w:t>
      </w:r>
      <w:r w:rsidR="00415EB7" w:rsidRPr="00415EB7">
        <w:rPr>
          <w:b/>
          <w:color w:val="000000"/>
          <w:sz w:val="24"/>
          <w:szCs w:val="24"/>
        </w:rPr>
        <w:t>Совокупный спрос и совокупное предложение</w:t>
      </w:r>
    </w:p>
    <w:p w:rsidR="002B12A8" w:rsidRPr="002B12A8" w:rsidRDefault="002B12A8" w:rsidP="00A21A70">
      <w:pPr>
        <w:widowControl/>
        <w:tabs>
          <w:tab w:val="num" w:pos="720"/>
        </w:tabs>
        <w:autoSpaceDE/>
        <w:autoSpaceDN/>
        <w:adjustRightInd/>
        <w:ind w:firstLine="902"/>
        <w:jc w:val="both"/>
        <w:rPr>
          <w:sz w:val="24"/>
          <w:szCs w:val="24"/>
        </w:rPr>
      </w:pPr>
      <w:r w:rsidRPr="002B12A8">
        <w:rPr>
          <w:sz w:val="24"/>
          <w:szCs w:val="24"/>
        </w:rPr>
        <w:t>Совокупный спрос. Кривая совокупного спроса. Факторы совокупного спроса.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>Совокупное предложение. Кривая совокупного предложения. Факторы совокупного предложения.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>Кривая совокупного предложения в краткосрочном и долгосрочном периодах.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>Равновесие в модели AD-AS. Шоки совокупного спроса и совокупного предложения.</w:t>
      </w:r>
    </w:p>
    <w:p w:rsidR="002B12A8" w:rsidRPr="002B12A8" w:rsidRDefault="002B12A8" w:rsidP="00A21A70">
      <w:pPr>
        <w:widowControl/>
        <w:autoSpaceDE/>
        <w:autoSpaceDN/>
        <w:adjustRightInd/>
        <w:ind w:firstLine="902"/>
        <w:jc w:val="both"/>
        <w:rPr>
          <w:sz w:val="24"/>
          <w:szCs w:val="24"/>
        </w:rPr>
      </w:pPr>
      <w:r w:rsidRPr="002B12A8">
        <w:rPr>
          <w:sz w:val="24"/>
          <w:szCs w:val="24"/>
        </w:rPr>
        <w:t xml:space="preserve"> Равновесный объем национального производства и равновесный уровень цен.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 xml:space="preserve">Отличие </w:t>
      </w:r>
      <w:proofErr w:type="spellStart"/>
      <w:r w:rsidRPr="002B12A8">
        <w:rPr>
          <w:sz w:val="24"/>
          <w:szCs w:val="24"/>
        </w:rPr>
        <w:t>кейнсианской</w:t>
      </w:r>
      <w:proofErr w:type="spellEnd"/>
      <w:r w:rsidRPr="002B12A8">
        <w:rPr>
          <w:sz w:val="24"/>
          <w:szCs w:val="24"/>
        </w:rPr>
        <w:t xml:space="preserve"> оценки равновесного состояния.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 xml:space="preserve">Последствия изменения совокупного спроса и совокупного предложения в модели </w:t>
      </w:r>
      <w:proofErr w:type="spellStart"/>
      <w:r w:rsidRPr="002B12A8">
        <w:rPr>
          <w:sz w:val="24"/>
          <w:szCs w:val="24"/>
        </w:rPr>
        <w:t>AD-AS</w:t>
      </w:r>
      <w:proofErr w:type="gramStart"/>
      <w:r w:rsidRPr="002B12A8">
        <w:rPr>
          <w:sz w:val="24"/>
          <w:szCs w:val="24"/>
        </w:rPr>
        <w:t>в</w:t>
      </w:r>
      <w:proofErr w:type="spellEnd"/>
      <w:proofErr w:type="gramEnd"/>
      <w:r w:rsidRPr="002B12A8">
        <w:rPr>
          <w:sz w:val="24"/>
          <w:szCs w:val="24"/>
        </w:rPr>
        <w:t xml:space="preserve"> краткосрочном и долгосрочном периодах.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>Эффект храповика.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>Фактический и потенциальный ВВП.</w:t>
      </w:r>
    </w:p>
    <w:p w:rsidR="00415EB7" w:rsidRDefault="00415EB7" w:rsidP="00A21A70">
      <w:pPr>
        <w:tabs>
          <w:tab w:val="left" w:pos="900"/>
        </w:tabs>
        <w:ind w:firstLine="902"/>
        <w:jc w:val="both"/>
        <w:rPr>
          <w:b/>
          <w:color w:val="000000"/>
          <w:sz w:val="24"/>
          <w:szCs w:val="24"/>
        </w:rPr>
      </w:pPr>
      <w:r w:rsidRPr="00B14050">
        <w:rPr>
          <w:b/>
          <w:sz w:val="24"/>
          <w:szCs w:val="24"/>
        </w:rPr>
        <w:t xml:space="preserve">Тема № </w:t>
      </w:r>
      <w:r>
        <w:rPr>
          <w:b/>
          <w:sz w:val="24"/>
          <w:szCs w:val="24"/>
        </w:rPr>
        <w:t>9</w:t>
      </w:r>
      <w:r w:rsidRPr="00B14050">
        <w:rPr>
          <w:sz w:val="24"/>
          <w:szCs w:val="24"/>
        </w:rPr>
        <w:t>.</w:t>
      </w:r>
      <w:r w:rsidRPr="00415EB7">
        <w:rPr>
          <w:color w:val="000000"/>
          <w:sz w:val="24"/>
          <w:szCs w:val="24"/>
        </w:rPr>
        <w:t xml:space="preserve"> </w:t>
      </w:r>
      <w:r w:rsidRPr="00415EB7">
        <w:rPr>
          <w:b/>
          <w:color w:val="000000"/>
          <w:sz w:val="24"/>
          <w:szCs w:val="24"/>
        </w:rPr>
        <w:t>Теории циклов и инфляции</w:t>
      </w:r>
    </w:p>
    <w:p w:rsidR="00D81D34" w:rsidRPr="00D81D34" w:rsidRDefault="00D81D34" w:rsidP="00A21A70">
      <w:pPr>
        <w:widowControl/>
        <w:autoSpaceDE/>
        <w:autoSpaceDN/>
        <w:adjustRightInd/>
        <w:ind w:firstLine="902"/>
        <w:jc w:val="both"/>
        <w:rPr>
          <w:sz w:val="24"/>
          <w:szCs w:val="24"/>
        </w:rPr>
      </w:pPr>
      <w:r w:rsidRPr="00D81D34">
        <w:rPr>
          <w:spacing w:val="-8"/>
          <w:sz w:val="24"/>
          <w:szCs w:val="24"/>
        </w:rPr>
        <w:t>Цикличность как всеобщая форма экономической динамики. О</w:t>
      </w:r>
      <w:r w:rsidRPr="00D81D34">
        <w:rPr>
          <w:spacing w:val="-5"/>
          <w:sz w:val="24"/>
          <w:szCs w:val="24"/>
        </w:rPr>
        <w:t>бъективные основы циклических колебаний. Различные подходы к объясне</w:t>
      </w:r>
      <w:r w:rsidRPr="00D81D34">
        <w:rPr>
          <w:spacing w:val="-10"/>
          <w:sz w:val="24"/>
          <w:szCs w:val="24"/>
        </w:rPr>
        <w:t>нию цикличности.</w:t>
      </w:r>
    </w:p>
    <w:p w:rsidR="00D81D34" w:rsidRPr="00D81D34" w:rsidRDefault="00D81D34" w:rsidP="00A21A70">
      <w:pPr>
        <w:widowControl/>
        <w:autoSpaceDE/>
        <w:autoSpaceDN/>
        <w:adjustRightInd/>
        <w:ind w:firstLine="902"/>
        <w:jc w:val="both"/>
        <w:rPr>
          <w:spacing w:val="-10"/>
          <w:sz w:val="24"/>
          <w:szCs w:val="24"/>
        </w:rPr>
      </w:pPr>
      <w:r w:rsidRPr="00D81D34">
        <w:rPr>
          <w:spacing w:val="-5"/>
          <w:sz w:val="24"/>
          <w:szCs w:val="24"/>
        </w:rPr>
        <w:t xml:space="preserve">Основные характеристики экономического цикла деловой активности. </w:t>
      </w:r>
      <w:r w:rsidRPr="00D81D34">
        <w:rPr>
          <w:spacing w:val="-7"/>
          <w:sz w:val="24"/>
          <w:szCs w:val="24"/>
        </w:rPr>
        <w:t xml:space="preserve">Прогнозирование деловой активности. </w:t>
      </w:r>
      <w:r w:rsidRPr="00D81D34">
        <w:rPr>
          <w:spacing w:val="-5"/>
          <w:sz w:val="24"/>
          <w:szCs w:val="24"/>
        </w:rPr>
        <w:t>Классификация и периодичность спадов (рецессии). Краткосрочные экономи</w:t>
      </w:r>
      <w:r w:rsidRPr="00D81D34">
        <w:rPr>
          <w:spacing w:val="-6"/>
          <w:sz w:val="24"/>
          <w:szCs w:val="24"/>
        </w:rPr>
        <w:t xml:space="preserve">ческие колебания. Большие циклы конъюнктуры Н. Д. Кондратьева. Экономические кризисы, их виды. </w:t>
      </w:r>
      <w:r w:rsidRPr="00D81D34">
        <w:rPr>
          <w:spacing w:val="-8"/>
          <w:sz w:val="24"/>
          <w:szCs w:val="24"/>
        </w:rPr>
        <w:t>Особенности экономического кризиса России. Стабилиза</w:t>
      </w:r>
      <w:r w:rsidRPr="00D81D34">
        <w:rPr>
          <w:spacing w:val="-10"/>
          <w:sz w:val="24"/>
          <w:szCs w:val="24"/>
        </w:rPr>
        <w:t>ционные программы.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81D34">
        <w:rPr>
          <w:sz w:val="24"/>
          <w:szCs w:val="24"/>
        </w:rPr>
        <w:t xml:space="preserve">Понятие инфляции. Причины её возникновения. Уровень инфляции. Виды инфляции и формы её проявления. </w:t>
      </w:r>
      <w:r w:rsidRPr="00D81D34">
        <w:rPr>
          <w:spacing w:val="-2"/>
          <w:sz w:val="24"/>
          <w:szCs w:val="24"/>
        </w:rPr>
        <w:t xml:space="preserve">Антиинфляционная политика. </w:t>
      </w:r>
      <w:r w:rsidRPr="00D81D34">
        <w:rPr>
          <w:spacing w:val="-3"/>
          <w:sz w:val="24"/>
          <w:szCs w:val="24"/>
        </w:rPr>
        <w:t xml:space="preserve">Особенности инфляционных процессов в России. </w:t>
      </w:r>
      <w:r w:rsidRPr="00D81D34">
        <w:rPr>
          <w:sz w:val="24"/>
          <w:szCs w:val="24"/>
        </w:rPr>
        <w:t>Теория цены товара в разных экономических школах. Виды цен.</w:t>
      </w:r>
    </w:p>
    <w:p w:rsidR="00415EB7" w:rsidRPr="00415EB7" w:rsidRDefault="00415EB7" w:rsidP="00A21A70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B14050">
        <w:rPr>
          <w:b/>
          <w:sz w:val="24"/>
          <w:szCs w:val="24"/>
        </w:rPr>
        <w:t xml:space="preserve">Тема № </w:t>
      </w:r>
      <w:r>
        <w:rPr>
          <w:b/>
          <w:sz w:val="24"/>
          <w:szCs w:val="24"/>
        </w:rPr>
        <w:t>10</w:t>
      </w:r>
      <w:r w:rsidRPr="00B14050">
        <w:rPr>
          <w:sz w:val="24"/>
          <w:szCs w:val="24"/>
        </w:rPr>
        <w:t>.</w:t>
      </w:r>
      <w:r w:rsidRPr="00415EB7">
        <w:rPr>
          <w:color w:val="000000"/>
          <w:sz w:val="24"/>
          <w:szCs w:val="24"/>
        </w:rPr>
        <w:t xml:space="preserve"> </w:t>
      </w:r>
      <w:r w:rsidRPr="00415EB7">
        <w:rPr>
          <w:b/>
          <w:color w:val="000000"/>
          <w:sz w:val="24"/>
          <w:szCs w:val="24"/>
        </w:rPr>
        <w:t>Теории финансовой и денежно-кредитных систем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81D34">
        <w:rPr>
          <w:spacing w:val="-8"/>
          <w:sz w:val="24"/>
          <w:szCs w:val="24"/>
        </w:rPr>
        <w:t>Цикличность как всеобщая форма экономической динамики. О</w:t>
      </w:r>
      <w:r w:rsidRPr="00D81D34">
        <w:rPr>
          <w:spacing w:val="-5"/>
          <w:sz w:val="24"/>
          <w:szCs w:val="24"/>
        </w:rPr>
        <w:t>бъективные основы циклических колебаний. Различные подходы к объясне</w:t>
      </w:r>
      <w:r w:rsidRPr="00D81D34">
        <w:rPr>
          <w:spacing w:val="-10"/>
          <w:sz w:val="24"/>
          <w:szCs w:val="24"/>
        </w:rPr>
        <w:t>нию цикличности.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spacing w:val="-10"/>
          <w:sz w:val="24"/>
          <w:szCs w:val="24"/>
        </w:rPr>
      </w:pPr>
      <w:r w:rsidRPr="00D81D34">
        <w:rPr>
          <w:spacing w:val="-5"/>
          <w:sz w:val="24"/>
          <w:szCs w:val="24"/>
        </w:rPr>
        <w:t xml:space="preserve">Основные характеристики экономического цикла деловой активности. </w:t>
      </w:r>
      <w:r w:rsidRPr="00D81D34">
        <w:rPr>
          <w:spacing w:val="-7"/>
          <w:sz w:val="24"/>
          <w:szCs w:val="24"/>
        </w:rPr>
        <w:t xml:space="preserve">Прогнозирование деловой активности. </w:t>
      </w:r>
      <w:r w:rsidRPr="00D81D34">
        <w:rPr>
          <w:spacing w:val="-5"/>
          <w:sz w:val="24"/>
          <w:szCs w:val="24"/>
        </w:rPr>
        <w:t>Классификация и периодичность спадов (рецессии). Краткосрочные экономи</w:t>
      </w:r>
      <w:r w:rsidRPr="00D81D34">
        <w:rPr>
          <w:spacing w:val="-6"/>
          <w:sz w:val="24"/>
          <w:szCs w:val="24"/>
        </w:rPr>
        <w:t xml:space="preserve">ческие колебания. Большие циклы конъюнктуры Н. Д. Кондратьева. Экономические кризисы, их виды. </w:t>
      </w:r>
      <w:r w:rsidRPr="00D81D34">
        <w:rPr>
          <w:spacing w:val="-8"/>
          <w:sz w:val="24"/>
          <w:szCs w:val="24"/>
        </w:rPr>
        <w:t>Особенности экономического кризиса России. Стабилиза</w:t>
      </w:r>
      <w:r w:rsidRPr="00D81D34">
        <w:rPr>
          <w:spacing w:val="-10"/>
          <w:sz w:val="24"/>
          <w:szCs w:val="24"/>
        </w:rPr>
        <w:t>ционные программы.</w:t>
      </w:r>
    </w:p>
    <w:p w:rsidR="00B068B2" w:rsidRDefault="00B068B2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3A57B5" w:rsidRPr="00684D7A" w:rsidRDefault="003A57B5" w:rsidP="00684D7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4D7A">
        <w:rPr>
          <w:rFonts w:ascii="Times New Roman" w:hAnsi="Times New Roman"/>
          <w:sz w:val="24"/>
          <w:szCs w:val="24"/>
        </w:rPr>
        <w:lastRenderedPageBreak/>
        <w:t>Методические указания  для обучающихся по освоению дисциплины «</w:t>
      </w:r>
      <w:r w:rsidR="001C3589" w:rsidRPr="00684D7A">
        <w:rPr>
          <w:rFonts w:ascii="Times New Roman" w:hAnsi="Times New Roman"/>
          <w:sz w:val="24"/>
          <w:szCs w:val="24"/>
        </w:rPr>
        <w:t>Экономика</w:t>
      </w:r>
      <w:r w:rsidRPr="00684D7A">
        <w:rPr>
          <w:rFonts w:ascii="Times New Roman" w:hAnsi="Times New Roman"/>
          <w:sz w:val="24"/>
          <w:szCs w:val="24"/>
        </w:rPr>
        <w:t>»</w:t>
      </w:r>
      <w:r w:rsidR="001C3589" w:rsidRPr="00684D7A">
        <w:rPr>
          <w:rFonts w:ascii="Times New Roman" w:hAnsi="Times New Roman"/>
          <w:sz w:val="24"/>
          <w:szCs w:val="24"/>
        </w:rPr>
        <w:t xml:space="preserve"> </w:t>
      </w:r>
      <w:r w:rsidRPr="00684D7A">
        <w:rPr>
          <w:rFonts w:ascii="Times New Roman" w:hAnsi="Times New Roman"/>
          <w:sz w:val="24"/>
          <w:szCs w:val="24"/>
        </w:rPr>
        <w:t>/</w:t>
      </w:r>
      <w:r w:rsidR="00516F43" w:rsidRPr="00684D7A">
        <w:rPr>
          <w:rFonts w:ascii="Times New Roman" w:hAnsi="Times New Roman"/>
          <w:sz w:val="24"/>
          <w:szCs w:val="24"/>
        </w:rPr>
        <w:t xml:space="preserve"> </w:t>
      </w:r>
      <w:r w:rsidR="001C3589" w:rsidRPr="00684D7A">
        <w:rPr>
          <w:rFonts w:ascii="Times New Roman" w:hAnsi="Times New Roman"/>
          <w:sz w:val="24"/>
          <w:szCs w:val="24"/>
        </w:rPr>
        <w:t>О.В. Сергиенко</w:t>
      </w:r>
      <w:r w:rsidRPr="00684D7A">
        <w:rPr>
          <w:rFonts w:ascii="Times New Roman" w:hAnsi="Times New Roman"/>
          <w:sz w:val="24"/>
          <w:szCs w:val="24"/>
        </w:rPr>
        <w:t xml:space="preserve">. </w:t>
      </w:r>
      <w:r w:rsidR="00920199" w:rsidRPr="00684D7A">
        <w:rPr>
          <w:rFonts w:ascii="Times New Roman" w:hAnsi="Times New Roman"/>
          <w:sz w:val="24"/>
          <w:szCs w:val="24"/>
        </w:rPr>
        <w:t xml:space="preserve">– Омск: </w:t>
      </w:r>
      <w:r w:rsidRPr="00684D7A">
        <w:rPr>
          <w:rFonts w:ascii="Times New Roman" w:hAnsi="Times New Roman"/>
          <w:sz w:val="24"/>
          <w:szCs w:val="24"/>
        </w:rPr>
        <w:t>Изд-во О</w:t>
      </w:r>
      <w:r w:rsidR="00AD594F">
        <w:rPr>
          <w:rFonts w:ascii="Times New Roman" w:hAnsi="Times New Roman"/>
          <w:sz w:val="24"/>
          <w:szCs w:val="24"/>
        </w:rPr>
        <w:t>мской гуманитарной академии, 2023</w:t>
      </w:r>
      <w:r w:rsidR="007901D3" w:rsidRPr="00684D7A">
        <w:rPr>
          <w:rFonts w:ascii="Times New Roman" w:hAnsi="Times New Roman"/>
          <w:sz w:val="24"/>
          <w:szCs w:val="24"/>
        </w:rPr>
        <w:t xml:space="preserve">. </w:t>
      </w:r>
    </w:p>
    <w:p w:rsidR="007901D3" w:rsidRPr="00684D7A" w:rsidRDefault="007901D3" w:rsidP="00684D7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4D7A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684D7A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684D7A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684D7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84D7A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684D7A">
        <w:rPr>
          <w:rFonts w:ascii="Times New Roman" w:hAnsi="Times New Roman"/>
          <w:sz w:val="24"/>
          <w:szCs w:val="24"/>
        </w:rPr>
        <w:t>ОмГА</w:t>
      </w:r>
      <w:proofErr w:type="spellEnd"/>
      <w:r w:rsidRPr="00684D7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901D3" w:rsidRPr="00684D7A" w:rsidRDefault="007901D3" w:rsidP="00684D7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4D7A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684D7A">
        <w:rPr>
          <w:rFonts w:ascii="Times New Roman" w:hAnsi="Times New Roman"/>
          <w:sz w:val="24"/>
          <w:szCs w:val="24"/>
        </w:rPr>
        <w:t>ОмГА</w:t>
      </w:r>
      <w:proofErr w:type="spellEnd"/>
      <w:r w:rsidRPr="00684D7A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7901D3" w:rsidRPr="00684D7A" w:rsidRDefault="007901D3" w:rsidP="00684D7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4D7A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684D7A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684D7A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684D7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84D7A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684D7A">
        <w:rPr>
          <w:rFonts w:ascii="Times New Roman" w:hAnsi="Times New Roman"/>
          <w:sz w:val="24"/>
          <w:szCs w:val="24"/>
        </w:rPr>
        <w:t>ОмГА</w:t>
      </w:r>
      <w:proofErr w:type="spellEnd"/>
      <w:r w:rsidRPr="00684D7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793E1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793E1B" w:rsidRDefault="00172D38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65CB" w:rsidRPr="00793E1B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6E398C" w:rsidRDefault="006E398C" w:rsidP="006E398C">
      <w:pPr>
        <w:tabs>
          <w:tab w:val="left" w:pos="406"/>
        </w:tabs>
        <w:ind w:firstLine="709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Основная:</w:t>
      </w:r>
    </w:p>
    <w:p w:rsidR="006E398C" w:rsidRPr="0087784F" w:rsidRDefault="006E398C" w:rsidP="0087784F">
      <w:pPr>
        <w:numPr>
          <w:ilvl w:val="0"/>
          <w:numId w:val="8"/>
        </w:numPr>
        <w:ind w:hanging="720"/>
        <w:jc w:val="both"/>
        <w:rPr>
          <w:b/>
          <w:i/>
          <w:sz w:val="24"/>
          <w:szCs w:val="24"/>
        </w:rPr>
      </w:pPr>
      <w:r w:rsidRPr="0087784F">
        <w:rPr>
          <w:sz w:val="24"/>
          <w:szCs w:val="24"/>
        </w:rPr>
        <w:t>Экономическая теория : учебник для бакалавров / Максимова В. Ф. [и др.] ; под общ</w:t>
      </w:r>
      <w:proofErr w:type="gramStart"/>
      <w:r w:rsidRPr="0087784F">
        <w:rPr>
          <w:sz w:val="24"/>
          <w:szCs w:val="24"/>
        </w:rPr>
        <w:t>.</w:t>
      </w:r>
      <w:proofErr w:type="gramEnd"/>
      <w:r w:rsidRPr="0087784F">
        <w:rPr>
          <w:sz w:val="24"/>
          <w:szCs w:val="24"/>
        </w:rPr>
        <w:t xml:space="preserve"> </w:t>
      </w:r>
      <w:proofErr w:type="gramStart"/>
      <w:r w:rsidRPr="0087784F">
        <w:rPr>
          <w:sz w:val="24"/>
          <w:szCs w:val="24"/>
        </w:rPr>
        <w:t>р</w:t>
      </w:r>
      <w:proofErr w:type="gramEnd"/>
      <w:r w:rsidRPr="0087784F">
        <w:rPr>
          <w:sz w:val="24"/>
          <w:szCs w:val="24"/>
        </w:rPr>
        <w:t>ед. В. Ф. Максимовой</w:t>
      </w:r>
      <w:r w:rsidR="00B20A6C">
        <w:rPr>
          <w:sz w:val="24"/>
          <w:szCs w:val="24"/>
        </w:rPr>
        <w:t>.</w:t>
      </w:r>
      <w:r w:rsidRPr="0087784F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М.</w:t>
      </w:r>
      <w:proofErr w:type="gramStart"/>
      <w:r w:rsidRPr="0087784F">
        <w:rPr>
          <w:sz w:val="24"/>
          <w:szCs w:val="24"/>
        </w:rPr>
        <w:t xml:space="preserve"> :</w:t>
      </w:r>
      <w:proofErr w:type="gramEnd"/>
      <w:r w:rsidRPr="0087784F">
        <w:rPr>
          <w:sz w:val="24"/>
          <w:szCs w:val="24"/>
        </w:rPr>
        <w:t xml:space="preserve"> Издательство </w:t>
      </w:r>
      <w:proofErr w:type="spellStart"/>
      <w:r w:rsidRPr="0087784F">
        <w:rPr>
          <w:sz w:val="24"/>
          <w:szCs w:val="24"/>
        </w:rPr>
        <w:t>Юрайт</w:t>
      </w:r>
      <w:proofErr w:type="spellEnd"/>
      <w:r w:rsidRPr="0087784F">
        <w:rPr>
          <w:sz w:val="24"/>
          <w:szCs w:val="24"/>
        </w:rPr>
        <w:t xml:space="preserve">, 2017.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580 с.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(Серия : Бакалавр. </w:t>
      </w:r>
      <w:proofErr w:type="gramStart"/>
      <w:r w:rsidRPr="0087784F">
        <w:rPr>
          <w:sz w:val="24"/>
          <w:szCs w:val="24"/>
        </w:rPr>
        <w:t>Академический курс).</w:t>
      </w:r>
      <w:proofErr w:type="gramEnd"/>
      <w:r w:rsidRPr="0087784F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ISBN 978-5-9916-3098-6.</w:t>
      </w:r>
    </w:p>
    <w:p w:rsidR="006E398C" w:rsidRPr="0087784F" w:rsidRDefault="006E398C" w:rsidP="0087784F">
      <w:pPr>
        <w:numPr>
          <w:ilvl w:val="0"/>
          <w:numId w:val="8"/>
        </w:numPr>
        <w:ind w:hanging="720"/>
        <w:jc w:val="both"/>
        <w:rPr>
          <w:b/>
          <w:i/>
          <w:sz w:val="24"/>
          <w:szCs w:val="24"/>
        </w:rPr>
      </w:pPr>
      <w:r w:rsidRPr="0087784F">
        <w:rPr>
          <w:sz w:val="24"/>
          <w:szCs w:val="24"/>
        </w:rPr>
        <w:t>Экономическая теория [Электронный ресурс]</w:t>
      </w:r>
      <w:proofErr w:type="gramStart"/>
      <w:r w:rsidRPr="0087784F">
        <w:rPr>
          <w:sz w:val="24"/>
          <w:szCs w:val="24"/>
        </w:rPr>
        <w:t xml:space="preserve"> :</w:t>
      </w:r>
      <w:proofErr w:type="gramEnd"/>
      <w:r w:rsidRPr="0087784F">
        <w:rPr>
          <w:sz w:val="24"/>
          <w:szCs w:val="24"/>
        </w:rPr>
        <w:t xml:space="preserve"> учебник для студентов вузов, обучающихся по экономическим специальностям / А.И. Балашов [и др.]. — Электрон</w:t>
      </w:r>
      <w:proofErr w:type="gramStart"/>
      <w:r w:rsidRPr="0087784F">
        <w:rPr>
          <w:sz w:val="24"/>
          <w:szCs w:val="24"/>
        </w:rPr>
        <w:t>.</w:t>
      </w:r>
      <w:proofErr w:type="gramEnd"/>
      <w:r w:rsidRPr="0087784F">
        <w:rPr>
          <w:sz w:val="24"/>
          <w:szCs w:val="24"/>
        </w:rPr>
        <w:t xml:space="preserve"> </w:t>
      </w:r>
      <w:proofErr w:type="gramStart"/>
      <w:r w:rsidRPr="0087784F">
        <w:rPr>
          <w:sz w:val="24"/>
          <w:szCs w:val="24"/>
        </w:rPr>
        <w:t>т</w:t>
      </w:r>
      <w:proofErr w:type="gramEnd"/>
      <w:r w:rsidRPr="0087784F">
        <w:rPr>
          <w:sz w:val="24"/>
          <w:szCs w:val="24"/>
        </w:rPr>
        <w:t xml:space="preserve">екстовые данные.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М.</w:t>
      </w:r>
      <w:proofErr w:type="gramStart"/>
      <w:r w:rsidRPr="0087784F">
        <w:rPr>
          <w:sz w:val="24"/>
          <w:szCs w:val="24"/>
        </w:rPr>
        <w:t xml:space="preserve"> :</w:t>
      </w:r>
      <w:proofErr w:type="gramEnd"/>
      <w:r w:rsidRPr="0087784F">
        <w:rPr>
          <w:sz w:val="24"/>
          <w:szCs w:val="24"/>
        </w:rPr>
        <w:t xml:space="preserve"> ЮНИТИ-ДАНА, 2015.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527 </w:t>
      </w:r>
      <w:proofErr w:type="spellStart"/>
      <w:r w:rsidRPr="0087784F">
        <w:rPr>
          <w:sz w:val="24"/>
          <w:szCs w:val="24"/>
        </w:rPr>
        <w:t>c</w:t>
      </w:r>
      <w:proofErr w:type="spellEnd"/>
      <w:r w:rsidRPr="0087784F">
        <w:rPr>
          <w:sz w:val="24"/>
          <w:szCs w:val="24"/>
        </w:rPr>
        <w:t xml:space="preserve">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978-5-238-02464-6.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Режим доступа: </w:t>
      </w:r>
      <w:hyperlink r:id="rId8" w:history="1">
        <w:r w:rsidR="00834CF5">
          <w:rPr>
            <w:rStyle w:val="a7"/>
            <w:sz w:val="24"/>
            <w:szCs w:val="24"/>
          </w:rPr>
          <w:t>http://www.iprbookshop.ru/66309.html</w:t>
        </w:r>
      </w:hyperlink>
    </w:p>
    <w:p w:rsidR="0087784F" w:rsidRPr="0087784F" w:rsidRDefault="006E398C" w:rsidP="0087784F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 w:rsidRPr="0087784F">
        <w:rPr>
          <w:sz w:val="24"/>
          <w:szCs w:val="24"/>
        </w:rPr>
        <w:t>Экономическая теория [Электронный ресурс]: учебник для студентов вузов, обучающихся по экономическим специальностям/ А.И. Балашов [и др.].— Электрон</w:t>
      </w:r>
      <w:proofErr w:type="gramStart"/>
      <w:r w:rsidRPr="0087784F">
        <w:rPr>
          <w:sz w:val="24"/>
          <w:szCs w:val="24"/>
        </w:rPr>
        <w:t>.</w:t>
      </w:r>
      <w:proofErr w:type="gramEnd"/>
      <w:r w:rsidRPr="0087784F">
        <w:rPr>
          <w:sz w:val="24"/>
          <w:szCs w:val="24"/>
        </w:rPr>
        <w:t xml:space="preserve"> </w:t>
      </w:r>
      <w:proofErr w:type="gramStart"/>
      <w:r w:rsidRPr="0087784F">
        <w:rPr>
          <w:sz w:val="24"/>
          <w:szCs w:val="24"/>
        </w:rPr>
        <w:t>т</w:t>
      </w:r>
      <w:proofErr w:type="gramEnd"/>
      <w:r w:rsidRPr="0087784F">
        <w:rPr>
          <w:sz w:val="24"/>
          <w:szCs w:val="24"/>
        </w:rPr>
        <w:t>екстовые данные.</w:t>
      </w:r>
      <w:r w:rsidR="00B20A6C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М.: ЮНИТИ-ДАНА, 2014.</w:t>
      </w:r>
      <w:r w:rsidR="00B20A6C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527 </w:t>
      </w:r>
      <w:proofErr w:type="spellStart"/>
      <w:r w:rsidRPr="0087784F">
        <w:rPr>
          <w:sz w:val="24"/>
          <w:szCs w:val="24"/>
        </w:rPr>
        <w:t>c</w:t>
      </w:r>
      <w:proofErr w:type="spellEnd"/>
      <w:r w:rsidRPr="0087784F">
        <w:rPr>
          <w:sz w:val="24"/>
          <w:szCs w:val="24"/>
        </w:rPr>
        <w:t>.</w:t>
      </w:r>
      <w:r w:rsidR="00B20A6C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Режим доступа: </w:t>
      </w:r>
      <w:hyperlink r:id="rId9" w:history="1">
        <w:r w:rsidR="00834CF5">
          <w:rPr>
            <w:rStyle w:val="a7"/>
            <w:sz w:val="24"/>
            <w:szCs w:val="24"/>
          </w:rPr>
          <w:t>http://www.iprbookshop.ru/21012</w:t>
        </w:r>
      </w:hyperlink>
    </w:p>
    <w:p w:rsidR="006E398C" w:rsidRPr="0087784F" w:rsidRDefault="006E398C" w:rsidP="0087784F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 w:rsidRPr="0087784F">
        <w:rPr>
          <w:sz w:val="24"/>
          <w:szCs w:val="24"/>
        </w:rPr>
        <w:t>Салихов Б.В. Экономическая теория [Электронный ресурс]: учебник/ Салихов Б.В.</w:t>
      </w:r>
      <w:r w:rsidR="00B20A6C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Электрон</w:t>
      </w:r>
      <w:proofErr w:type="gramStart"/>
      <w:r w:rsidRPr="0087784F">
        <w:rPr>
          <w:sz w:val="24"/>
          <w:szCs w:val="24"/>
        </w:rPr>
        <w:t>.</w:t>
      </w:r>
      <w:proofErr w:type="gramEnd"/>
      <w:r w:rsidRPr="0087784F">
        <w:rPr>
          <w:sz w:val="24"/>
          <w:szCs w:val="24"/>
        </w:rPr>
        <w:t xml:space="preserve"> </w:t>
      </w:r>
      <w:proofErr w:type="gramStart"/>
      <w:r w:rsidRPr="0087784F">
        <w:rPr>
          <w:sz w:val="24"/>
          <w:szCs w:val="24"/>
        </w:rPr>
        <w:t>т</w:t>
      </w:r>
      <w:proofErr w:type="gramEnd"/>
      <w:r w:rsidRPr="0087784F">
        <w:rPr>
          <w:sz w:val="24"/>
          <w:szCs w:val="24"/>
        </w:rPr>
        <w:t>екстовые данные.— М.: Дашков и К, 2014.</w:t>
      </w:r>
      <w:r w:rsidR="00B20A6C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724 </w:t>
      </w:r>
      <w:proofErr w:type="spellStart"/>
      <w:r w:rsidRPr="0087784F">
        <w:rPr>
          <w:sz w:val="24"/>
          <w:szCs w:val="24"/>
        </w:rPr>
        <w:t>c</w:t>
      </w:r>
      <w:proofErr w:type="spellEnd"/>
      <w:r w:rsidRPr="0087784F">
        <w:rPr>
          <w:sz w:val="24"/>
          <w:szCs w:val="24"/>
        </w:rPr>
        <w:t>.</w:t>
      </w:r>
      <w:r w:rsidR="00B20A6C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Режим доступа: </w:t>
      </w:r>
      <w:hyperlink r:id="rId10" w:history="1">
        <w:r w:rsidR="00834CF5">
          <w:rPr>
            <w:rStyle w:val="a7"/>
            <w:sz w:val="24"/>
            <w:szCs w:val="24"/>
          </w:rPr>
          <w:t>http://www.iprbookshop.ru/17604..</w:t>
        </w:r>
      </w:hyperlink>
      <w:r w:rsidRPr="0087784F">
        <w:rPr>
          <w:sz w:val="24"/>
          <w:szCs w:val="24"/>
        </w:rPr>
        <w:t>.</w:t>
      </w:r>
    </w:p>
    <w:p w:rsidR="006E398C" w:rsidRPr="0087784F" w:rsidRDefault="006E398C" w:rsidP="0087784F">
      <w:pPr>
        <w:ind w:left="720" w:hanging="720"/>
        <w:jc w:val="both"/>
        <w:rPr>
          <w:b/>
          <w:i/>
          <w:sz w:val="24"/>
          <w:szCs w:val="24"/>
        </w:rPr>
      </w:pPr>
    </w:p>
    <w:p w:rsidR="006E398C" w:rsidRDefault="006E398C" w:rsidP="0087784F">
      <w:pPr>
        <w:ind w:left="720" w:hanging="11"/>
        <w:jc w:val="both"/>
        <w:rPr>
          <w:b/>
          <w:i/>
          <w:sz w:val="24"/>
          <w:szCs w:val="24"/>
          <w:shd w:val="clear" w:color="auto" w:fill="FFFFFF"/>
        </w:rPr>
      </w:pPr>
      <w:r w:rsidRPr="0087784F">
        <w:rPr>
          <w:b/>
          <w:i/>
          <w:sz w:val="24"/>
          <w:szCs w:val="24"/>
          <w:shd w:val="clear" w:color="auto" w:fill="FFFFFF"/>
        </w:rPr>
        <w:t>Дополнительная</w:t>
      </w:r>
    </w:p>
    <w:p w:rsidR="006E398C" w:rsidRPr="0087784F" w:rsidRDefault="006E398C" w:rsidP="0087784F">
      <w:pPr>
        <w:numPr>
          <w:ilvl w:val="0"/>
          <w:numId w:val="8"/>
        </w:numPr>
        <w:ind w:hanging="720"/>
        <w:jc w:val="both"/>
        <w:rPr>
          <w:b/>
          <w:sz w:val="24"/>
          <w:szCs w:val="24"/>
        </w:rPr>
      </w:pPr>
      <w:r w:rsidRPr="0087784F">
        <w:rPr>
          <w:sz w:val="24"/>
          <w:szCs w:val="24"/>
        </w:rPr>
        <w:t>Л</w:t>
      </w:r>
      <w:r w:rsidRPr="0087784F">
        <w:rPr>
          <w:iCs/>
          <w:sz w:val="24"/>
          <w:szCs w:val="24"/>
        </w:rPr>
        <w:t xml:space="preserve">обачева, Е. Н. </w:t>
      </w:r>
      <w:r w:rsidRPr="0087784F">
        <w:rPr>
          <w:sz w:val="24"/>
          <w:szCs w:val="24"/>
        </w:rPr>
        <w:t>Основы экономической теории</w:t>
      </w:r>
      <w:proofErr w:type="gramStart"/>
      <w:r w:rsidRPr="0087784F">
        <w:rPr>
          <w:sz w:val="24"/>
          <w:szCs w:val="24"/>
        </w:rPr>
        <w:t xml:space="preserve"> :</w:t>
      </w:r>
      <w:proofErr w:type="gramEnd"/>
      <w:r w:rsidRPr="0087784F">
        <w:rPr>
          <w:sz w:val="24"/>
          <w:szCs w:val="24"/>
        </w:rPr>
        <w:t xml:space="preserve"> учебник для СПО / Лобачева Е. Н. ; под ред. Е. Н. Лобачевой</w:t>
      </w:r>
      <w:r w:rsidR="00B20A6C">
        <w:rPr>
          <w:sz w:val="24"/>
          <w:szCs w:val="24"/>
        </w:rPr>
        <w:t>.</w:t>
      </w:r>
      <w:r w:rsidRPr="0087784F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3-е изд., </w:t>
      </w:r>
      <w:proofErr w:type="spellStart"/>
      <w:r w:rsidRPr="0087784F">
        <w:rPr>
          <w:sz w:val="24"/>
          <w:szCs w:val="24"/>
        </w:rPr>
        <w:t>перераб</w:t>
      </w:r>
      <w:proofErr w:type="spellEnd"/>
      <w:r w:rsidRPr="0087784F">
        <w:rPr>
          <w:sz w:val="24"/>
          <w:szCs w:val="24"/>
        </w:rPr>
        <w:t xml:space="preserve">. и доп.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М. : Издательство </w:t>
      </w:r>
      <w:proofErr w:type="spellStart"/>
      <w:r w:rsidRPr="0087784F">
        <w:rPr>
          <w:sz w:val="24"/>
          <w:szCs w:val="24"/>
        </w:rPr>
        <w:t>Юрайт</w:t>
      </w:r>
      <w:proofErr w:type="spellEnd"/>
      <w:r w:rsidRPr="0087784F">
        <w:rPr>
          <w:sz w:val="24"/>
          <w:szCs w:val="24"/>
        </w:rPr>
        <w:t xml:space="preserve">, 2017.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516 с.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(Серия : </w:t>
      </w:r>
      <w:proofErr w:type="gramStart"/>
      <w:r w:rsidRPr="0087784F">
        <w:rPr>
          <w:sz w:val="24"/>
          <w:szCs w:val="24"/>
        </w:rPr>
        <w:t>Профессиональное образование).</w:t>
      </w:r>
      <w:proofErr w:type="gramEnd"/>
      <w:r w:rsidRPr="0087784F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ISBN 978-5-534-01116-6.</w:t>
      </w:r>
    </w:p>
    <w:p w:rsidR="006E398C" w:rsidRPr="0087784F" w:rsidRDefault="006E398C" w:rsidP="0087784F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proofErr w:type="spellStart"/>
      <w:r w:rsidRPr="0087784F">
        <w:rPr>
          <w:sz w:val="24"/>
          <w:szCs w:val="24"/>
        </w:rPr>
        <w:t>Гужва</w:t>
      </w:r>
      <w:proofErr w:type="spellEnd"/>
      <w:r w:rsidRPr="0087784F">
        <w:rPr>
          <w:sz w:val="24"/>
          <w:szCs w:val="24"/>
        </w:rPr>
        <w:t xml:space="preserve"> Е.Г. Экономика [Электронный ресурс]: учебное пособие/ </w:t>
      </w:r>
      <w:proofErr w:type="spellStart"/>
      <w:r w:rsidRPr="0087784F">
        <w:rPr>
          <w:sz w:val="24"/>
          <w:szCs w:val="24"/>
        </w:rPr>
        <w:t>Гужва</w:t>
      </w:r>
      <w:proofErr w:type="spellEnd"/>
      <w:r w:rsidRPr="0087784F">
        <w:rPr>
          <w:sz w:val="24"/>
          <w:szCs w:val="24"/>
        </w:rPr>
        <w:t xml:space="preserve"> Е.Г., Лесная М.И.</w:t>
      </w:r>
      <w:r w:rsidR="00B20A6C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Электрон</w:t>
      </w:r>
      <w:proofErr w:type="gramStart"/>
      <w:r w:rsidRPr="0087784F">
        <w:rPr>
          <w:sz w:val="24"/>
          <w:szCs w:val="24"/>
        </w:rPr>
        <w:t>.</w:t>
      </w:r>
      <w:proofErr w:type="gramEnd"/>
      <w:r w:rsidRPr="0087784F">
        <w:rPr>
          <w:sz w:val="24"/>
          <w:szCs w:val="24"/>
        </w:rPr>
        <w:t xml:space="preserve"> </w:t>
      </w:r>
      <w:proofErr w:type="gramStart"/>
      <w:r w:rsidRPr="0087784F">
        <w:rPr>
          <w:sz w:val="24"/>
          <w:szCs w:val="24"/>
        </w:rPr>
        <w:t>т</w:t>
      </w:r>
      <w:proofErr w:type="gramEnd"/>
      <w:r w:rsidRPr="0087784F">
        <w:rPr>
          <w:sz w:val="24"/>
          <w:szCs w:val="24"/>
        </w:rPr>
        <w:t>екстовые данные.</w:t>
      </w:r>
      <w:r w:rsidR="00B20A6C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СПб</w:t>
      </w:r>
      <w:proofErr w:type="gramStart"/>
      <w:r w:rsidRPr="0087784F">
        <w:rPr>
          <w:sz w:val="24"/>
          <w:szCs w:val="24"/>
        </w:rPr>
        <w:t xml:space="preserve">.: </w:t>
      </w:r>
      <w:proofErr w:type="gramEnd"/>
      <w:r w:rsidRPr="0087784F">
        <w:rPr>
          <w:sz w:val="24"/>
          <w:szCs w:val="24"/>
        </w:rPr>
        <w:t>Санкт-Петербургский государственный архитектурно-строительный университет, ЭБС АСВ, 2015.</w:t>
      </w:r>
      <w:r w:rsidR="00B20A6C" w:rsidRPr="00B20A6C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208 </w:t>
      </w:r>
      <w:proofErr w:type="spellStart"/>
      <w:r w:rsidRPr="0087784F">
        <w:rPr>
          <w:sz w:val="24"/>
          <w:szCs w:val="24"/>
        </w:rPr>
        <w:t>c</w:t>
      </w:r>
      <w:proofErr w:type="spellEnd"/>
      <w:r w:rsidRPr="0087784F">
        <w:rPr>
          <w:sz w:val="24"/>
          <w:szCs w:val="24"/>
        </w:rPr>
        <w:t>.</w:t>
      </w:r>
      <w:r w:rsidR="00B20A6C" w:rsidRPr="00B20A6C">
        <w:rPr>
          <w:sz w:val="24"/>
          <w:szCs w:val="24"/>
        </w:rPr>
        <w:t xml:space="preserve">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Режим доступа: </w:t>
      </w:r>
      <w:hyperlink r:id="rId11" w:history="1">
        <w:r w:rsidR="00834CF5">
          <w:rPr>
            <w:rStyle w:val="a7"/>
            <w:sz w:val="24"/>
            <w:szCs w:val="24"/>
          </w:rPr>
          <w:t>http://www.iprbookshop.ru/19062..</w:t>
        </w:r>
      </w:hyperlink>
      <w:r w:rsidRPr="0087784F">
        <w:rPr>
          <w:sz w:val="24"/>
          <w:szCs w:val="24"/>
        </w:rPr>
        <w:t>.</w:t>
      </w:r>
    </w:p>
    <w:p w:rsidR="006E398C" w:rsidRPr="0087784F" w:rsidRDefault="006E398C" w:rsidP="0087784F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 w:rsidRPr="0087784F">
        <w:rPr>
          <w:sz w:val="24"/>
          <w:szCs w:val="24"/>
        </w:rPr>
        <w:t xml:space="preserve"> Экономическая теория [Электронный ресурс]</w:t>
      </w:r>
      <w:proofErr w:type="gramStart"/>
      <w:r w:rsidRPr="0087784F">
        <w:rPr>
          <w:sz w:val="24"/>
          <w:szCs w:val="24"/>
        </w:rPr>
        <w:t xml:space="preserve"> :</w:t>
      </w:r>
      <w:proofErr w:type="gramEnd"/>
      <w:r w:rsidRPr="0087784F">
        <w:rPr>
          <w:sz w:val="24"/>
          <w:szCs w:val="24"/>
        </w:rPr>
        <w:t xml:space="preserve"> учебник для бакалавров / И.К. Ларионов [и др.].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Электрон</w:t>
      </w:r>
      <w:proofErr w:type="gramStart"/>
      <w:r w:rsidRPr="0087784F">
        <w:rPr>
          <w:sz w:val="24"/>
          <w:szCs w:val="24"/>
        </w:rPr>
        <w:t>.</w:t>
      </w:r>
      <w:proofErr w:type="gramEnd"/>
      <w:r w:rsidRPr="0087784F">
        <w:rPr>
          <w:sz w:val="24"/>
          <w:szCs w:val="24"/>
        </w:rPr>
        <w:t xml:space="preserve"> </w:t>
      </w:r>
      <w:proofErr w:type="gramStart"/>
      <w:r w:rsidRPr="0087784F">
        <w:rPr>
          <w:sz w:val="24"/>
          <w:szCs w:val="24"/>
        </w:rPr>
        <w:t>т</w:t>
      </w:r>
      <w:proofErr w:type="gramEnd"/>
      <w:r w:rsidRPr="0087784F">
        <w:rPr>
          <w:sz w:val="24"/>
          <w:szCs w:val="24"/>
        </w:rPr>
        <w:t xml:space="preserve">екстовые данные.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М.</w:t>
      </w:r>
      <w:proofErr w:type="gramStart"/>
      <w:r w:rsidRPr="0087784F">
        <w:rPr>
          <w:sz w:val="24"/>
          <w:szCs w:val="24"/>
        </w:rPr>
        <w:t xml:space="preserve"> :</w:t>
      </w:r>
      <w:proofErr w:type="gramEnd"/>
      <w:r w:rsidRPr="0087784F">
        <w:rPr>
          <w:sz w:val="24"/>
          <w:szCs w:val="24"/>
        </w:rPr>
        <w:t xml:space="preserve"> Дашков и К, 2015.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408 </w:t>
      </w:r>
      <w:proofErr w:type="spellStart"/>
      <w:r w:rsidRPr="0087784F">
        <w:rPr>
          <w:sz w:val="24"/>
          <w:szCs w:val="24"/>
        </w:rPr>
        <w:t>c</w:t>
      </w:r>
      <w:proofErr w:type="spellEnd"/>
      <w:r w:rsidRPr="0087784F">
        <w:rPr>
          <w:sz w:val="24"/>
          <w:szCs w:val="24"/>
        </w:rPr>
        <w:t xml:space="preserve">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978-5-394-01816-9. </w:t>
      </w:r>
      <w:r w:rsidR="00B20A6C" w:rsidRPr="00684D7A">
        <w:rPr>
          <w:sz w:val="24"/>
          <w:szCs w:val="24"/>
        </w:rPr>
        <w:t>–</w:t>
      </w:r>
      <w:r w:rsidRPr="0087784F">
        <w:rPr>
          <w:sz w:val="24"/>
          <w:szCs w:val="24"/>
        </w:rPr>
        <w:t xml:space="preserve"> Режим доступа: </w:t>
      </w:r>
      <w:hyperlink r:id="rId12" w:history="1">
        <w:r w:rsidR="00834CF5">
          <w:rPr>
            <w:rStyle w:val="a7"/>
            <w:sz w:val="24"/>
            <w:szCs w:val="24"/>
          </w:rPr>
          <w:t>http://www.iprbookshop.ru/11011.html</w:t>
        </w:r>
      </w:hyperlink>
    </w:p>
    <w:p w:rsidR="003D34F6" w:rsidRPr="00D73193" w:rsidRDefault="003D34F6" w:rsidP="003D34F6">
      <w:pPr>
        <w:ind w:left="720"/>
        <w:jc w:val="both"/>
        <w:rPr>
          <w:sz w:val="24"/>
          <w:szCs w:val="24"/>
        </w:rPr>
      </w:pPr>
    </w:p>
    <w:p w:rsidR="00777B09" w:rsidRPr="00793E1B" w:rsidRDefault="00172D38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3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6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E9695A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3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proofErr w:type="gramEnd"/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172D38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Pr="00B14050">
        <w:rPr>
          <w:sz w:val="24"/>
          <w:szCs w:val="24"/>
        </w:rPr>
        <w:t xml:space="preserve"> </w:t>
      </w:r>
      <w:r w:rsidR="009528CA" w:rsidRPr="00B14050">
        <w:rPr>
          <w:bCs/>
          <w:sz w:val="24"/>
          <w:szCs w:val="24"/>
        </w:rPr>
        <w:t>«</w:t>
      </w:r>
      <w:r w:rsidR="00A92AC0">
        <w:rPr>
          <w:bCs/>
          <w:sz w:val="24"/>
          <w:szCs w:val="24"/>
        </w:rPr>
        <w:t>Экономика</w:t>
      </w:r>
      <w:r w:rsidR="009528CA" w:rsidRPr="00B14050">
        <w:rPr>
          <w:bCs/>
          <w:sz w:val="24"/>
          <w:szCs w:val="24"/>
        </w:rPr>
        <w:t>»</w:t>
      </w:r>
      <w:r w:rsidRPr="00B14050">
        <w:rPr>
          <w:bCs/>
          <w:sz w:val="24"/>
          <w:szCs w:val="24"/>
        </w:rPr>
        <w:t xml:space="preserve">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</w:t>
      </w:r>
      <w:r w:rsidRPr="00793E1B">
        <w:rPr>
          <w:color w:val="000000"/>
          <w:sz w:val="24"/>
          <w:szCs w:val="24"/>
        </w:rPr>
        <w:lastRenderedPageBreak/>
        <w:t>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</w:t>
      </w:r>
      <w:r w:rsidRPr="00793E1B">
        <w:rPr>
          <w:color w:val="000000"/>
          <w:sz w:val="24"/>
          <w:szCs w:val="24"/>
        </w:rPr>
        <w:lastRenderedPageBreak/>
        <w:t xml:space="preserve">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внимательно изучить перечень вопросов и определить, в каких источниках </w:t>
      </w:r>
      <w:r w:rsidRPr="00793E1B">
        <w:rPr>
          <w:color w:val="000000"/>
          <w:sz w:val="24"/>
          <w:szCs w:val="24"/>
        </w:rPr>
        <w:lastRenderedPageBreak/>
        <w:t>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172D38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10</w:t>
      </w:r>
      <w:r w:rsidR="000875BF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CF2B2F" w:rsidRPr="00793E1B" w:rsidRDefault="00CF2B2F" w:rsidP="0049199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491993" w:rsidRPr="00C15A90" w:rsidRDefault="00491993" w:rsidP="00491993">
      <w:pPr>
        <w:widowControl/>
        <w:autoSpaceDE/>
        <w:autoSpaceDN/>
        <w:adjustRightInd/>
        <w:ind w:left="1276"/>
        <w:rPr>
          <w:sz w:val="24"/>
          <w:szCs w:val="24"/>
        </w:rPr>
      </w:pPr>
      <w:r w:rsidRPr="00C15A90">
        <w:rPr>
          <w:sz w:val="24"/>
          <w:szCs w:val="24"/>
        </w:rPr>
        <w:t xml:space="preserve">• </w:t>
      </w:r>
      <w:r w:rsidRPr="00491993">
        <w:rPr>
          <w:sz w:val="24"/>
          <w:szCs w:val="24"/>
          <w:lang w:val="en-US"/>
        </w:rPr>
        <w:t>Microsoft</w:t>
      </w:r>
      <w:r w:rsidRPr="00C15A90">
        <w:rPr>
          <w:sz w:val="24"/>
          <w:szCs w:val="24"/>
        </w:rPr>
        <w:t xml:space="preserve"> </w:t>
      </w:r>
      <w:r w:rsidRPr="00491993">
        <w:rPr>
          <w:sz w:val="24"/>
          <w:szCs w:val="24"/>
          <w:lang w:val="en-US"/>
        </w:rPr>
        <w:t>Windows</w:t>
      </w:r>
      <w:r w:rsidRPr="00C15A90">
        <w:rPr>
          <w:sz w:val="24"/>
          <w:szCs w:val="24"/>
        </w:rPr>
        <w:t xml:space="preserve"> 10 </w:t>
      </w:r>
      <w:r w:rsidRPr="00491993">
        <w:rPr>
          <w:sz w:val="24"/>
          <w:szCs w:val="24"/>
          <w:lang w:val="en-US"/>
        </w:rPr>
        <w:t>Professional</w:t>
      </w:r>
      <w:r w:rsidRPr="00C15A90">
        <w:rPr>
          <w:sz w:val="24"/>
          <w:szCs w:val="24"/>
        </w:rPr>
        <w:t xml:space="preserve"> </w:t>
      </w:r>
    </w:p>
    <w:p w:rsidR="00491993" w:rsidRPr="00491993" w:rsidRDefault="00491993" w:rsidP="00491993">
      <w:pPr>
        <w:widowControl/>
        <w:autoSpaceDE/>
        <w:autoSpaceDN/>
        <w:adjustRightInd/>
        <w:ind w:left="1276"/>
        <w:rPr>
          <w:sz w:val="24"/>
          <w:szCs w:val="24"/>
          <w:lang w:val="en-US"/>
        </w:rPr>
      </w:pPr>
      <w:r w:rsidRPr="00491993">
        <w:rPr>
          <w:sz w:val="24"/>
          <w:szCs w:val="24"/>
          <w:lang w:val="en-US"/>
        </w:rPr>
        <w:t xml:space="preserve">• Microsoft Windows XP Professional SP3 </w:t>
      </w:r>
    </w:p>
    <w:p w:rsidR="00491993" w:rsidRPr="00491993" w:rsidRDefault="00491993" w:rsidP="00491993">
      <w:pPr>
        <w:widowControl/>
        <w:autoSpaceDE/>
        <w:autoSpaceDN/>
        <w:adjustRightInd/>
        <w:ind w:left="1276"/>
        <w:rPr>
          <w:sz w:val="24"/>
          <w:szCs w:val="24"/>
          <w:lang w:val="en-US"/>
        </w:rPr>
      </w:pPr>
      <w:r w:rsidRPr="00491993">
        <w:rPr>
          <w:sz w:val="24"/>
          <w:szCs w:val="24"/>
          <w:lang w:val="en-US"/>
        </w:rPr>
        <w:t xml:space="preserve">• Microsoft Office Professional 2007 Russian </w:t>
      </w:r>
    </w:p>
    <w:p w:rsidR="00491993" w:rsidRPr="00C15A90" w:rsidRDefault="00491993" w:rsidP="00491993">
      <w:pPr>
        <w:widowControl/>
        <w:autoSpaceDE/>
        <w:autoSpaceDN/>
        <w:adjustRightInd/>
        <w:ind w:left="1276"/>
        <w:rPr>
          <w:sz w:val="24"/>
          <w:szCs w:val="24"/>
        </w:rPr>
      </w:pPr>
      <w:r w:rsidRPr="00C15A90">
        <w:rPr>
          <w:sz w:val="24"/>
          <w:szCs w:val="24"/>
        </w:rPr>
        <w:t xml:space="preserve">• </w:t>
      </w:r>
      <w:proofErr w:type="gramStart"/>
      <w:r w:rsidRPr="00491993">
        <w:rPr>
          <w:sz w:val="24"/>
          <w:szCs w:val="24"/>
          <w:lang w:val="en-US"/>
        </w:rPr>
        <w:t>C</w:t>
      </w:r>
      <w:proofErr w:type="spellStart"/>
      <w:proofErr w:type="gramEnd"/>
      <w:r w:rsidRPr="00491993">
        <w:rPr>
          <w:sz w:val="24"/>
          <w:szCs w:val="24"/>
        </w:rPr>
        <w:t>вободно</w:t>
      </w:r>
      <w:proofErr w:type="spellEnd"/>
      <w:r w:rsidRPr="00C15A90">
        <w:rPr>
          <w:sz w:val="24"/>
          <w:szCs w:val="24"/>
        </w:rPr>
        <w:t xml:space="preserve"> </w:t>
      </w:r>
      <w:r w:rsidRPr="00491993">
        <w:rPr>
          <w:sz w:val="24"/>
          <w:szCs w:val="24"/>
        </w:rPr>
        <w:t>распространяемый</w:t>
      </w:r>
      <w:r w:rsidRPr="00C15A90">
        <w:rPr>
          <w:sz w:val="24"/>
          <w:szCs w:val="24"/>
        </w:rPr>
        <w:t xml:space="preserve"> </w:t>
      </w:r>
      <w:r w:rsidRPr="00491993">
        <w:rPr>
          <w:sz w:val="24"/>
          <w:szCs w:val="24"/>
        </w:rPr>
        <w:t>офисный</w:t>
      </w:r>
      <w:r w:rsidRPr="00C15A90">
        <w:rPr>
          <w:sz w:val="24"/>
          <w:szCs w:val="24"/>
        </w:rPr>
        <w:t xml:space="preserve"> </w:t>
      </w:r>
      <w:r w:rsidRPr="00491993">
        <w:rPr>
          <w:sz w:val="24"/>
          <w:szCs w:val="24"/>
        </w:rPr>
        <w:t>пакет</w:t>
      </w:r>
      <w:r w:rsidRPr="00C15A90">
        <w:rPr>
          <w:sz w:val="24"/>
          <w:szCs w:val="24"/>
        </w:rPr>
        <w:t xml:space="preserve"> </w:t>
      </w:r>
      <w:r w:rsidRPr="00491993">
        <w:rPr>
          <w:sz w:val="24"/>
          <w:szCs w:val="24"/>
        </w:rPr>
        <w:t>с</w:t>
      </w:r>
      <w:r w:rsidRPr="00C15A90">
        <w:rPr>
          <w:sz w:val="24"/>
          <w:szCs w:val="24"/>
        </w:rPr>
        <w:t xml:space="preserve"> </w:t>
      </w:r>
      <w:r w:rsidRPr="00491993">
        <w:rPr>
          <w:sz w:val="24"/>
          <w:szCs w:val="24"/>
        </w:rPr>
        <w:t>открытым</w:t>
      </w:r>
      <w:r w:rsidRPr="00C15A90">
        <w:rPr>
          <w:sz w:val="24"/>
          <w:szCs w:val="24"/>
        </w:rPr>
        <w:t xml:space="preserve"> </w:t>
      </w:r>
      <w:r w:rsidRPr="00491993">
        <w:rPr>
          <w:sz w:val="24"/>
          <w:szCs w:val="24"/>
        </w:rPr>
        <w:t>исходным</w:t>
      </w:r>
      <w:r w:rsidRPr="00C15A90">
        <w:rPr>
          <w:sz w:val="24"/>
          <w:szCs w:val="24"/>
        </w:rPr>
        <w:t xml:space="preserve"> </w:t>
      </w:r>
      <w:r w:rsidRPr="00491993">
        <w:rPr>
          <w:sz w:val="24"/>
          <w:szCs w:val="24"/>
        </w:rPr>
        <w:t>кодом</w:t>
      </w:r>
      <w:r w:rsidRPr="00C15A90">
        <w:rPr>
          <w:sz w:val="24"/>
          <w:szCs w:val="24"/>
        </w:rPr>
        <w:t xml:space="preserve"> </w:t>
      </w:r>
      <w:proofErr w:type="spellStart"/>
      <w:r w:rsidRPr="00491993">
        <w:rPr>
          <w:sz w:val="24"/>
          <w:szCs w:val="24"/>
          <w:lang w:val="en-US"/>
        </w:rPr>
        <w:t>LibreOffice</w:t>
      </w:r>
      <w:proofErr w:type="spellEnd"/>
      <w:r w:rsidRPr="00C15A90">
        <w:rPr>
          <w:sz w:val="24"/>
          <w:szCs w:val="24"/>
        </w:rPr>
        <w:t xml:space="preserve"> 6.0.3.2 </w:t>
      </w:r>
      <w:r w:rsidRPr="00491993">
        <w:rPr>
          <w:sz w:val="24"/>
          <w:szCs w:val="24"/>
          <w:lang w:val="en-US"/>
        </w:rPr>
        <w:t>Stable</w:t>
      </w:r>
      <w:r w:rsidRPr="00C15A90">
        <w:rPr>
          <w:sz w:val="24"/>
          <w:szCs w:val="24"/>
        </w:rPr>
        <w:t xml:space="preserve"> </w:t>
      </w:r>
    </w:p>
    <w:p w:rsidR="00491993" w:rsidRPr="00491993" w:rsidRDefault="00491993" w:rsidP="00491993">
      <w:pPr>
        <w:widowControl/>
        <w:autoSpaceDE/>
        <w:autoSpaceDN/>
        <w:adjustRightInd/>
        <w:ind w:left="1276"/>
        <w:rPr>
          <w:sz w:val="24"/>
          <w:szCs w:val="24"/>
        </w:rPr>
      </w:pPr>
      <w:r w:rsidRPr="00491993">
        <w:rPr>
          <w:sz w:val="24"/>
          <w:szCs w:val="24"/>
        </w:rPr>
        <w:t xml:space="preserve">• Антивирус Касперского </w:t>
      </w:r>
    </w:p>
    <w:p w:rsidR="00491993" w:rsidRPr="00491993" w:rsidRDefault="00491993" w:rsidP="00491993">
      <w:pPr>
        <w:widowControl/>
        <w:autoSpaceDE/>
        <w:autoSpaceDN/>
        <w:adjustRightInd/>
        <w:ind w:left="1276"/>
        <w:rPr>
          <w:sz w:val="24"/>
          <w:szCs w:val="24"/>
        </w:rPr>
      </w:pPr>
      <w:r w:rsidRPr="00491993">
        <w:rPr>
          <w:sz w:val="24"/>
          <w:szCs w:val="24"/>
        </w:rPr>
        <w:t xml:space="preserve">• </w:t>
      </w:r>
      <w:proofErr w:type="spellStart"/>
      <w:proofErr w:type="gramStart"/>
      <w:r w:rsidRPr="00491993">
        <w:rPr>
          <w:sz w:val="24"/>
          <w:szCs w:val="24"/>
        </w:rPr>
        <w:t>C</w:t>
      </w:r>
      <w:proofErr w:type="gramEnd"/>
      <w:r w:rsidRPr="00491993">
        <w:rPr>
          <w:sz w:val="24"/>
          <w:szCs w:val="24"/>
        </w:rPr>
        <w:t>истема</w:t>
      </w:r>
      <w:proofErr w:type="spellEnd"/>
      <w:r w:rsidRPr="00491993">
        <w:rPr>
          <w:sz w:val="24"/>
          <w:szCs w:val="24"/>
        </w:rPr>
        <w:t xml:space="preserve"> управления курсами LMS Русский </w:t>
      </w:r>
      <w:proofErr w:type="spellStart"/>
      <w:r w:rsidRPr="00491993">
        <w:rPr>
          <w:sz w:val="24"/>
          <w:szCs w:val="24"/>
        </w:rPr>
        <w:t>Moodle</w:t>
      </w:r>
      <w:proofErr w:type="spellEnd"/>
      <w:r w:rsidRPr="00491993">
        <w:rPr>
          <w:sz w:val="24"/>
          <w:szCs w:val="24"/>
        </w:rPr>
        <w:t xml:space="preserve"> 3KL </w:t>
      </w:r>
    </w:p>
    <w:p w:rsidR="00E46F9F" w:rsidRDefault="00E46F9F" w:rsidP="002C4485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E46F9F" w:rsidRDefault="00E46F9F" w:rsidP="00E46F9F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E46F9F" w:rsidRDefault="00E46F9F" w:rsidP="00E46F9F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E46F9F" w:rsidRDefault="00E46F9F" w:rsidP="00E46F9F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8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http://pravo.gov.ru..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46F9F" w:rsidRDefault="00E46F9F" w:rsidP="00E46F9F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29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http://fgosvo.ru..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46F9F" w:rsidRDefault="00E46F9F" w:rsidP="00E46F9F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0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http://www.ict.edu.ru..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46F9F" w:rsidRDefault="00E46F9F" w:rsidP="00E46F9F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On line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словарь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тезаурус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Cambridge Dictionary – </w:t>
      </w:r>
      <w:hyperlink r:id="rId31" w:history="1">
        <w:r w:rsidR="00834CF5">
          <w:rPr>
            <w:rStyle w:val="a7"/>
            <w:rFonts w:ascii="Times New Roman" w:eastAsia="Times New Roman" w:hAnsi="Times New Roman"/>
            <w:sz w:val="24"/>
            <w:szCs w:val="24"/>
            <w:lang w:val="en-US"/>
          </w:rPr>
          <w:t>https://dictionary.cambridge.org/ru/</w:t>
        </w:r>
      </w:hyperlink>
    </w:p>
    <w:p w:rsidR="00E46F9F" w:rsidRDefault="00E46F9F" w:rsidP="00E46F9F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Oxford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Journals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Оксфордская открытая инициатива включает полный и факультативный открытый доступ к более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чем 100 журналам, выбранным из каждой предметной области - </w:t>
      </w:r>
      <w:hyperlink r:id="rId32" w:history="1">
        <w:r w:rsidR="00834CF5">
          <w:rPr>
            <w:rStyle w:val="a7"/>
            <w:rFonts w:ascii="Times New Roman" w:eastAsia="Times New Roman" w:hAnsi="Times New Roman"/>
            <w:sz w:val="24"/>
            <w:szCs w:val="24"/>
          </w:rPr>
          <w:t>https://academic.oup.com/journals/pages/social_sciences</w:t>
        </w:r>
      </w:hyperlink>
    </w:p>
    <w:p w:rsidR="00E46F9F" w:rsidRDefault="00E46F9F" w:rsidP="00E46F9F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- </w:t>
      </w:r>
      <w:hyperlink r:id="rId33" w:history="1">
        <w:r w:rsidR="00834CF5">
          <w:rPr>
            <w:rStyle w:val="a7"/>
            <w:rFonts w:ascii="Times New Roman" w:hAnsi="Times New Roman"/>
            <w:sz w:val="24"/>
            <w:szCs w:val="24"/>
          </w:rPr>
          <w:t>http://www.edu.ru</w:t>
        </w:r>
      </w:hyperlink>
    </w:p>
    <w:p w:rsidR="00E46F9F" w:rsidRDefault="00E46F9F" w:rsidP="00E46F9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E46F9F" w:rsidRDefault="00E46F9F" w:rsidP="00E46F9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E46F9F" w:rsidRDefault="00E46F9F" w:rsidP="00E46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E46F9F" w:rsidRDefault="00E46F9F" w:rsidP="00E46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E46F9F" w:rsidRDefault="00E46F9F" w:rsidP="00E46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2007;</w:t>
      </w:r>
    </w:p>
    <w:p w:rsidR="00E46F9F" w:rsidRDefault="00E46F9F" w:rsidP="00E46F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r>
        <w:rPr>
          <w:sz w:val="24"/>
          <w:szCs w:val="24"/>
          <w:lang w:val="en-US"/>
        </w:rPr>
        <w:t>Microsoft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</w:t>
      </w:r>
      <w:r>
        <w:rPr>
          <w:sz w:val="24"/>
          <w:szCs w:val="24"/>
          <w:lang w:val="en-US"/>
        </w:rPr>
        <w:t>Microsoft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E46F9F" w:rsidRDefault="00E46F9F" w:rsidP="00E46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 xml:space="preserve">Столы компьютерные,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Windows</w:t>
      </w:r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XP</w:t>
      </w:r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Office</w:t>
      </w:r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Professional</w:t>
      </w:r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Plus</w:t>
      </w:r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</w:t>
      </w:r>
      <w:proofErr w:type="spellEnd"/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Endpoint</w:t>
      </w:r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Security</w:t>
      </w:r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E9695A">
          <w:rPr>
            <w:rStyle w:val="a7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</w:t>
      </w:r>
      <w:r>
        <w:rPr>
          <w:sz w:val="24"/>
          <w:szCs w:val="24"/>
          <w:shd w:val="clear" w:color="auto" w:fill="F9F9F9"/>
        </w:rPr>
        <w:lastRenderedPageBreak/>
        <w:t>учебных заведениях,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  <w:r>
        <w:rPr>
          <w:sz w:val="24"/>
          <w:szCs w:val="24"/>
        </w:rPr>
        <w:t xml:space="preserve"> </w:t>
      </w:r>
    </w:p>
    <w:p w:rsidR="00E46F9F" w:rsidRDefault="00E46F9F" w:rsidP="00E46F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>
        <w:rPr>
          <w:sz w:val="24"/>
          <w:szCs w:val="24"/>
          <w:shd w:val="clear" w:color="auto" w:fill="F9F9F9"/>
        </w:rPr>
        <w:t>межкафедральная</w:t>
      </w:r>
      <w:proofErr w:type="spellEnd"/>
      <w:r>
        <w:rPr>
          <w:sz w:val="24"/>
          <w:szCs w:val="24"/>
          <w:shd w:val="clear" w:color="auto" w:fill="F9F9F9"/>
        </w:rPr>
        <w:t xml:space="preserve">  аудитория зарубежной филологии  и иностранных языков. Столы компьютерный, стол преподавательский, стулья, </w:t>
      </w:r>
      <w:r>
        <w:rPr>
          <w:sz w:val="24"/>
          <w:szCs w:val="24"/>
        </w:rPr>
        <w:t xml:space="preserve">учебно-наглядные пособия: наглядно-дидактические материалы, доска пластиковая,  видеокамера, </w:t>
      </w:r>
      <w:r>
        <w:rPr>
          <w:sz w:val="24"/>
          <w:szCs w:val="24"/>
          <w:shd w:val="clear" w:color="auto" w:fill="F9F9F9"/>
        </w:rPr>
        <w:t xml:space="preserve">компьютер, 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Windows</w:t>
      </w:r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XP</w:t>
      </w:r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Office</w:t>
      </w:r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Professional</w:t>
      </w:r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Plus</w:t>
      </w:r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Writer</w:t>
      </w:r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Calc</w:t>
      </w:r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Impress</w:t>
      </w:r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Draw</w:t>
      </w:r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Math</w:t>
      </w:r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976FAA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Base</w:t>
      </w:r>
      <w:r>
        <w:rPr>
          <w:sz w:val="24"/>
          <w:szCs w:val="24"/>
          <w:shd w:val="clear" w:color="auto" w:fill="F9F9F9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 </w:t>
      </w:r>
      <w:hyperlink w:history="1">
        <w:r w:rsidR="00E9695A">
          <w:rPr>
            <w:rStyle w:val="a7"/>
            <w:sz w:val="24"/>
            <w:szCs w:val="24"/>
            <w:shd w:val="clear" w:color="auto" w:fill="F9F9F9"/>
          </w:rPr>
          <w:t>www.biblio-online.ru</w:t>
        </w:r>
      </w:hyperlink>
    </w:p>
    <w:p w:rsidR="00E46F9F" w:rsidRDefault="00E46F9F" w:rsidP="00E46F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r>
        <w:rPr>
          <w:sz w:val="24"/>
          <w:szCs w:val="24"/>
          <w:lang w:val="en-US"/>
        </w:rPr>
        <w:t>Microsoft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Microsoft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976F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E9695A">
          <w:rPr>
            <w:rStyle w:val="a7"/>
            <w:sz w:val="24"/>
            <w:szCs w:val="24"/>
            <w:lang w:val="en-US"/>
          </w:rPr>
          <w:t>www</w:t>
        </w:r>
        <w:r w:rsidR="00E9695A" w:rsidRPr="00C15A90">
          <w:rPr>
            <w:rStyle w:val="a7"/>
            <w:sz w:val="24"/>
            <w:szCs w:val="24"/>
          </w:rPr>
          <w:t>.</w:t>
        </w:r>
        <w:proofErr w:type="spellStart"/>
        <w:r w:rsidR="00E9695A">
          <w:rPr>
            <w:rStyle w:val="a7"/>
            <w:sz w:val="24"/>
            <w:szCs w:val="24"/>
            <w:lang w:val="en-US"/>
          </w:rPr>
          <w:t>biblio</w:t>
        </w:r>
        <w:proofErr w:type="spellEnd"/>
        <w:r w:rsidR="00E9695A" w:rsidRPr="00C15A90">
          <w:rPr>
            <w:rStyle w:val="a7"/>
            <w:sz w:val="24"/>
            <w:szCs w:val="24"/>
          </w:rPr>
          <w:t>-</w:t>
        </w:r>
        <w:r w:rsidR="00E9695A">
          <w:rPr>
            <w:rStyle w:val="a7"/>
            <w:sz w:val="24"/>
            <w:szCs w:val="24"/>
            <w:lang w:val="en-US"/>
          </w:rPr>
          <w:t>online</w:t>
        </w:r>
        <w:r w:rsidR="00E9695A" w:rsidRPr="00C15A90">
          <w:rPr>
            <w:rStyle w:val="a7"/>
            <w:sz w:val="24"/>
            <w:szCs w:val="24"/>
          </w:rPr>
          <w:t>.</w:t>
        </w:r>
        <w:proofErr w:type="spellStart"/>
        <w:r w:rsidR="00E9695A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E46F9F" w:rsidRDefault="00E46F9F" w:rsidP="00E46F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Для самостоятельной работы: аудитории для самостоятельной работы,  курсового проектирования </w:t>
      </w:r>
      <w:r>
        <w:rPr>
          <w:rStyle w:val="fontstyle01"/>
        </w:rPr>
        <w:t>(выполнения курсовых работ)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FA5C55" w:rsidRPr="00216BCF" w:rsidRDefault="00FA5C55" w:rsidP="00415B5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216BCF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57" w:rsidRDefault="004A2757" w:rsidP="00160BC1">
      <w:r>
        <w:separator/>
      </w:r>
    </w:p>
  </w:endnote>
  <w:endnote w:type="continuationSeparator" w:id="0">
    <w:p w:rsidR="004A2757" w:rsidRDefault="004A2757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57" w:rsidRDefault="004A2757" w:rsidP="00160BC1">
      <w:r>
        <w:separator/>
      </w:r>
    </w:p>
  </w:footnote>
  <w:footnote w:type="continuationSeparator" w:id="0">
    <w:p w:rsidR="004A2757" w:rsidRDefault="004A2757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B1448E"/>
    <w:multiLevelType w:val="hybridMultilevel"/>
    <w:tmpl w:val="137A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603FD"/>
    <w:multiLevelType w:val="hybridMultilevel"/>
    <w:tmpl w:val="D92030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8A02C41"/>
    <w:multiLevelType w:val="hybridMultilevel"/>
    <w:tmpl w:val="A7D872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4351C"/>
    <w:multiLevelType w:val="hybridMultilevel"/>
    <w:tmpl w:val="46F8FE24"/>
    <w:lvl w:ilvl="0" w:tplc="637AAE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2FAB"/>
    <w:rsid w:val="00027D2C"/>
    <w:rsid w:val="00027E5B"/>
    <w:rsid w:val="00030159"/>
    <w:rsid w:val="000335B0"/>
    <w:rsid w:val="00033DF9"/>
    <w:rsid w:val="0003479A"/>
    <w:rsid w:val="00037461"/>
    <w:rsid w:val="00051798"/>
    <w:rsid w:val="00051AEE"/>
    <w:rsid w:val="00052D06"/>
    <w:rsid w:val="00060A01"/>
    <w:rsid w:val="00064AA9"/>
    <w:rsid w:val="000650F7"/>
    <w:rsid w:val="00066B8C"/>
    <w:rsid w:val="0007138F"/>
    <w:rsid w:val="00076F8B"/>
    <w:rsid w:val="000835F5"/>
    <w:rsid w:val="000875BF"/>
    <w:rsid w:val="000911D1"/>
    <w:rsid w:val="000A4FAC"/>
    <w:rsid w:val="000B1331"/>
    <w:rsid w:val="000B40A9"/>
    <w:rsid w:val="000B7795"/>
    <w:rsid w:val="000C4546"/>
    <w:rsid w:val="000D07C6"/>
    <w:rsid w:val="000D4429"/>
    <w:rsid w:val="000D4864"/>
    <w:rsid w:val="000D6DE5"/>
    <w:rsid w:val="000E19F7"/>
    <w:rsid w:val="000E37E9"/>
    <w:rsid w:val="000E55DA"/>
    <w:rsid w:val="000E5861"/>
    <w:rsid w:val="00102DE7"/>
    <w:rsid w:val="00102E02"/>
    <w:rsid w:val="00103CF1"/>
    <w:rsid w:val="00104A75"/>
    <w:rsid w:val="00113919"/>
    <w:rsid w:val="00114770"/>
    <w:rsid w:val="001154C3"/>
    <w:rsid w:val="001165D0"/>
    <w:rsid w:val="001166B7"/>
    <w:rsid w:val="001167A8"/>
    <w:rsid w:val="001175B9"/>
    <w:rsid w:val="0012017A"/>
    <w:rsid w:val="00127108"/>
    <w:rsid w:val="00127DEA"/>
    <w:rsid w:val="00131CDA"/>
    <w:rsid w:val="00132F57"/>
    <w:rsid w:val="001378B1"/>
    <w:rsid w:val="001419D5"/>
    <w:rsid w:val="00151C45"/>
    <w:rsid w:val="001543AF"/>
    <w:rsid w:val="0015639D"/>
    <w:rsid w:val="00160BC1"/>
    <w:rsid w:val="00161C70"/>
    <w:rsid w:val="001631F4"/>
    <w:rsid w:val="00167262"/>
    <w:rsid w:val="001716A9"/>
    <w:rsid w:val="00172D38"/>
    <w:rsid w:val="00173DE3"/>
    <w:rsid w:val="00176EE7"/>
    <w:rsid w:val="00181AAB"/>
    <w:rsid w:val="00184F65"/>
    <w:rsid w:val="001871AA"/>
    <w:rsid w:val="001A6533"/>
    <w:rsid w:val="001C1FF5"/>
    <w:rsid w:val="001C3589"/>
    <w:rsid w:val="001C4FED"/>
    <w:rsid w:val="001C6305"/>
    <w:rsid w:val="001D7E91"/>
    <w:rsid w:val="001F11DE"/>
    <w:rsid w:val="001F3561"/>
    <w:rsid w:val="00201CE2"/>
    <w:rsid w:val="00207E2E"/>
    <w:rsid w:val="00207FB7"/>
    <w:rsid w:val="00211C1B"/>
    <w:rsid w:val="00216BCF"/>
    <w:rsid w:val="002247A6"/>
    <w:rsid w:val="00232F27"/>
    <w:rsid w:val="00234DEE"/>
    <w:rsid w:val="00236565"/>
    <w:rsid w:val="00240A81"/>
    <w:rsid w:val="00242125"/>
    <w:rsid w:val="002439AB"/>
    <w:rsid w:val="00245199"/>
    <w:rsid w:val="002657BC"/>
    <w:rsid w:val="00276128"/>
    <w:rsid w:val="0027733F"/>
    <w:rsid w:val="002861FD"/>
    <w:rsid w:val="00291D05"/>
    <w:rsid w:val="002933E5"/>
    <w:rsid w:val="00297DE4"/>
    <w:rsid w:val="002A0D1B"/>
    <w:rsid w:val="002A7D37"/>
    <w:rsid w:val="002B12A8"/>
    <w:rsid w:val="002B3D83"/>
    <w:rsid w:val="002B5AB9"/>
    <w:rsid w:val="002B6C87"/>
    <w:rsid w:val="002B734E"/>
    <w:rsid w:val="002C2BC1"/>
    <w:rsid w:val="002C2EAE"/>
    <w:rsid w:val="002C3F08"/>
    <w:rsid w:val="002C4485"/>
    <w:rsid w:val="002C6C26"/>
    <w:rsid w:val="002C7582"/>
    <w:rsid w:val="002D682D"/>
    <w:rsid w:val="002D6AC0"/>
    <w:rsid w:val="002E4CB7"/>
    <w:rsid w:val="0030727D"/>
    <w:rsid w:val="003142D6"/>
    <w:rsid w:val="00315AB7"/>
    <w:rsid w:val="0032166A"/>
    <w:rsid w:val="00330957"/>
    <w:rsid w:val="0033546E"/>
    <w:rsid w:val="00346F8A"/>
    <w:rsid w:val="00355C7E"/>
    <w:rsid w:val="003618C2"/>
    <w:rsid w:val="00362D20"/>
    <w:rsid w:val="00363097"/>
    <w:rsid w:val="00365758"/>
    <w:rsid w:val="003668E3"/>
    <w:rsid w:val="003670B9"/>
    <w:rsid w:val="00375006"/>
    <w:rsid w:val="00390B62"/>
    <w:rsid w:val="003A3494"/>
    <w:rsid w:val="003A57B5"/>
    <w:rsid w:val="003A6FB0"/>
    <w:rsid w:val="003A71E4"/>
    <w:rsid w:val="003B7F71"/>
    <w:rsid w:val="003D34F6"/>
    <w:rsid w:val="003D47C6"/>
    <w:rsid w:val="003E0A73"/>
    <w:rsid w:val="003E3EB6"/>
    <w:rsid w:val="003F1B89"/>
    <w:rsid w:val="00400491"/>
    <w:rsid w:val="00407242"/>
    <w:rsid w:val="00407404"/>
    <w:rsid w:val="004110F5"/>
    <w:rsid w:val="00415B55"/>
    <w:rsid w:val="00415EB7"/>
    <w:rsid w:val="00423056"/>
    <w:rsid w:val="00433730"/>
    <w:rsid w:val="00435249"/>
    <w:rsid w:val="00446EE3"/>
    <w:rsid w:val="0046365B"/>
    <w:rsid w:val="0047224A"/>
    <w:rsid w:val="0047572F"/>
    <w:rsid w:val="0047633A"/>
    <w:rsid w:val="0048300E"/>
    <w:rsid w:val="00491993"/>
    <w:rsid w:val="0049217A"/>
    <w:rsid w:val="00493C40"/>
    <w:rsid w:val="004960CB"/>
    <w:rsid w:val="004A2757"/>
    <w:rsid w:val="004A2C0D"/>
    <w:rsid w:val="004A2E62"/>
    <w:rsid w:val="004A68C9"/>
    <w:rsid w:val="004B13BA"/>
    <w:rsid w:val="004C0C9D"/>
    <w:rsid w:val="004C5815"/>
    <w:rsid w:val="004C6DB3"/>
    <w:rsid w:val="004D12CE"/>
    <w:rsid w:val="004D3E00"/>
    <w:rsid w:val="004D6F0C"/>
    <w:rsid w:val="004D7E02"/>
    <w:rsid w:val="004E0C3F"/>
    <w:rsid w:val="004E0CF5"/>
    <w:rsid w:val="004E3D82"/>
    <w:rsid w:val="004E4CD6"/>
    <w:rsid w:val="004E4DB2"/>
    <w:rsid w:val="004E62F1"/>
    <w:rsid w:val="004E753A"/>
    <w:rsid w:val="004F3C72"/>
    <w:rsid w:val="00511CEE"/>
    <w:rsid w:val="00516F43"/>
    <w:rsid w:val="005362E6"/>
    <w:rsid w:val="00537A62"/>
    <w:rsid w:val="00540F31"/>
    <w:rsid w:val="00541FD6"/>
    <w:rsid w:val="0055620D"/>
    <w:rsid w:val="00565480"/>
    <w:rsid w:val="005669CB"/>
    <w:rsid w:val="00570C40"/>
    <w:rsid w:val="005710ED"/>
    <w:rsid w:val="00572F9F"/>
    <w:rsid w:val="005816EA"/>
    <w:rsid w:val="00582194"/>
    <w:rsid w:val="00582969"/>
    <w:rsid w:val="00583C2E"/>
    <w:rsid w:val="00584FE8"/>
    <w:rsid w:val="00586FAD"/>
    <w:rsid w:val="005915BA"/>
    <w:rsid w:val="00591B36"/>
    <w:rsid w:val="00591FB3"/>
    <w:rsid w:val="00595400"/>
    <w:rsid w:val="005A0D9E"/>
    <w:rsid w:val="005A150A"/>
    <w:rsid w:val="005A28FC"/>
    <w:rsid w:val="005A4BC4"/>
    <w:rsid w:val="005A60AD"/>
    <w:rsid w:val="005B2C89"/>
    <w:rsid w:val="005B47CE"/>
    <w:rsid w:val="005C13E4"/>
    <w:rsid w:val="005C20F0"/>
    <w:rsid w:val="005C3AEB"/>
    <w:rsid w:val="005C3E07"/>
    <w:rsid w:val="005C7567"/>
    <w:rsid w:val="005D206B"/>
    <w:rsid w:val="005E584E"/>
    <w:rsid w:val="005F2349"/>
    <w:rsid w:val="006000AE"/>
    <w:rsid w:val="006044B4"/>
    <w:rsid w:val="00605B04"/>
    <w:rsid w:val="00607E17"/>
    <w:rsid w:val="00611461"/>
    <w:rsid w:val="006118F6"/>
    <w:rsid w:val="00617E06"/>
    <w:rsid w:val="00624E28"/>
    <w:rsid w:val="00626DD8"/>
    <w:rsid w:val="00641D51"/>
    <w:rsid w:val="00642A2F"/>
    <w:rsid w:val="006439F4"/>
    <w:rsid w:val="0065477D"/>
    <w:rsid w:val="0065606F"/>
    <w:rsid w:val="00656AC4"/>
    <w:rsid w:val="0065701D"/>
    <w:rsid w:val="00660E15"/>
    <w:rsid w:val="0066483E"/>
    <w:rsid w:val="006751CD"/>
    <w:rsid w:val="00676914"/>
    <w:rsid w:val="00684D7A"/>
    <w:rsid w:val="00685733"/>
    <w:rsid w:val="00687B3A"/>
    <w:rsid w:val="00692DD7"/>
    <w:rsid w:val="00696C9F"/>
    <w:rsid w:val="006A2319"/>
    <w:rsid w:val="006B0CA3"/>
    <w:rsid w:val="006C070F"/>
    <w:rsid w:val="006D108C"/>
    <w:rsid w:val="006D15B6"/>
    <w:rsid w:val="006D266C"/>
    <w:rsid w:val="006D6805"/>
    <w:rsid w:val="006E398C"/>
    <w:rsid w:val="006E5C19"/>
    <w:rsid w:val="006F77F5"/>
    <w:rsid w:val="00700AD0"/>
    <w:rsid w:val="00705814"/>
    <w:rsid w:val="00705FB5"/>
    <w:rsid w:val="007066B1"/>
    <w:rsid w:val="00713288"/>
    <w:rsid w:val="00713D44"/>
    <w:rsid w:val="00714287"/>
    <w:rsid w:val="007327FE"/>
    <w:rsid w:val="007512C7"/>
    <w:rsid w:val="00752936"/>
    <w:rsid w:val="00755540"/>
    <w:rsid w:val="0076201E"/>
    <w:rsid w:val="00764497"/>
    <w:rsid w:val="007751FE"/>
    <w:rsid w:val="00777B09"/>
    <w:rsid w:val="00781ADF"/>
    <w:rsid w:val="00783D3E"/>
    <w:rsid w:val="00785842"/>
    <w:rsid w:val="007865CB"/>
    <w:rsid w:val="007901D3"/>
    <w:rsid w:val="007908D4"/>
    <w:rsid w:val="00793E1B"/>
    <w:rsid w:val="00793F01"/>
    <w:rsid w:val="007A5EE5"/>
    <w:rsid w:val="007A7E7B"/>
    <w:rsid w:val="007B1B01"/>
    <w:rsid w:val="007B2F12"/>
    <w:rsid w:val="007B35AD"/>
    <w:rsid w:val="007B47B0"/>
    <w:rsid w:val="007C277B"/>
    <w:rsid w:val="007D2C8F"/>
    <w:rsid w:val="007D5CC1"/>
    <w:rsid w:val="007E10C6"/>
    <w:rsid w:val="007F098D"/>
    <w:rsid w:val="007F4B97"/>
    <w:rsid w:val="007F5587"/>
    <w:rsid w:val="007F7A4D"/>
    <w:rsid w:val="00801B83"/>
    <w:rsid w:val="00817D23"/>
    <w:rsid w:val="00820D1B"/>
    <w:rsid w:val="00823333"/>
    <w:rsid w:val="00823E5A"/>
    <w:rsid w:val="00827A34"/>
    <w:rsid w:val="00834CF5"/>
    <w:rsid w:val="008423FF"/>
    <w:rsid w:val="0085516E"/>
    <w:rsid w:val="00857FC8"/>
    <w:rsid w:val="0086651C"/>
    <w:rsid w:val="00866554"/>
    <w:rsid w:val="00875DA8"/>
    <w:rsid w:val="00876BA7"/>
    <w:rsid w:val="0087784F"/>
    <w:rsid w:val="0088272E"/>
    <w:rsid w:val="008B1718"/>
    <w:rsid w:val="008B3964"/>
    <w:rsid w:val="008B6331"/>
    <w:rsid w:val="008E3E9B"/>
    <w:rsid w:val="008E5E59"/>
    <w:rsid w:val="008F0774"/>
    <w:rsid w:val="008F24CC"/>
    <w:rsid w:val="00920199"/>
    <w:rsid w:val="00921868"/>
    <w:rsid w:val="009349AB"/>
    <w:rsid w:val="0094149E"/>
    <w:rsid w:val="00941875"/>
    <w:rsid w:val="00946BAF"/>
    <w:rsid w:val="00951F6B"/>
    <w:rsid w:val="009528CA"/>
    <w:rsid w:val="00954CA4"/>
    <w:rsid w:val="00954E45"/>
    <w:rsid w:val="00965998"/>
    <w:rsid w:val="009714CB"/>
    <w:rsid w:val="0098573F"/>
    <w:rsid w:val="00994319"/>
    <w:rsid w:val="009946A2"/>
    <w:rsid w:val="009B5FE7"/>
    <w:rsid w:val="009E22F4"/>
    <w:rsid w:val="009E35D2"/>
    <w:rsid w:val="009F3F08"/>
    <w:rsid w:val="009F4070"/>
    <w:rsid w:val="009F7755"/>
    <w:rsid w:val="00A007B7"/>
    <w:rsid w:val="00A21A70"/>
    <w:rsid w:val="00A2515D"/>
    <w:rsid w:val="00A275E4"/>
    <w:rsid w:val="00A32A5F"/>
    <w:rsid w:val="00A43617"/>
    <w:rsid w:val="00A44F9E"/>
    <w:rsid w:val="00A47351"/>
    <w:rsid w:val="00A5482C"/>
    <w:rsid w:val="00A567CD"/>
    <w:rsid w:val="00A56C5E"/>
    <w:rsid w:val="00A63D90"/>
    <w:rsid w:val="00A75675"/>
    <w:rsid w:val="00A76E53"/>
    <w:rsid w:val="00A83EBD"/>
    <w:rsid w:val="00A92AC0"/>
    <w:rsid w:val="00A9607B"/>
    <w:rsid w:val="00A96677"/>
    <w:rsid w:val="00A96C48"/>
    <w:rsid w:val="00AA2A29"/>
    <w:rsid w:val="00AB2091"/>
    <w:rsid w:val="00AB52CA"/>
    <w:rsid w:val="00AD0669"/>
    <w:rsid w:val="00AD208A"/>
    <w:rsid w:val="00AD4A3C"/>
    <w:rsid w:val="00AD594F"/>
    <w:rsid w:val="00AE3177"/>
    <w:rsid w:val="00AE39C7"/>
    <w:rsid w:val="00AE3D7E"/>
    <w:rsid w:val="00AF207D"/>
    <w:rsid w:val="00AF2DDD"/>
    <w:rsid w:val="00AF61EB"/>
    <w:rsid w:val="00B00654"/>
    <w:rsid w:val="00B068B2"/>
    <w:rsid w:val="00B14050"/>
    <w:rsid w:val="00B20A6C"/>
    <w:rsid w:val="00B3296B"/>
    <w:rsid w:val="00B4230D"/>
    <w:rsid w:val="00B43F9B"/>
    <w:rsid w:val="00B44FF6"/>
    <w:rsid w:val="00B5209B"/>
    <w:rsid w:val="00B542D4"/>
    <w:rsid w:val="00B54421"/>
    <w:rsid w:val="00B642B8"/>
    <w:rsid w:val="00B7449B"/>
    <w:rsid w:val="00B7569C"/>
    <w:rsid w:val="00B817E2"/>
    <w:rsid w:val="00B833CF"/>
    <w:rsid w:val="00B90A68"/>
    <w:rsid w:val="00BA0C35"/>
    <w:rsid w:val="00BB58E9"/>
    <w:rsid w:val="00BB6C9A"/>
    <w:rsid w:val="00BB70FB"/>
    <w:rsid w:val="00BD4AC0"/>
    <w:rsid w:val="00BD7375"/>
    <w:rsid w:val="00BE023D"/>
    <w:rsid w:val="00BE02F1"/>
    <w:rsid w:val="00BF22FC"/>
    <w:rsid w:val="00BF41EE"/>
    <w:rsid w:val="00C1245E"/>
    <w:rsid w:val="00C1345E"/>
    <w:rsid w:val="00C15A90"/>
    <w:rsid w:val="00C228C5"/>
    <w:rsid w:val="00C2426D"/>
    <w:rsid w:val="00C24EA8"/>
    <w:rsid w:val="00C26026"/>
    <w:rsid w:val="00C33468"/>
    <w:rsid w:val="00C3475E"/>
    <w:rsid w:val="00C37A01"/>
    <w:rsid w:val="00C40C06"/>
    <w:rsid w:val="00C47B80"/>
    <w:rsid w:val="00C55E91"/>
    <w:rsid w:val="00C57B54"/>
    <w:rsid w:val="00C622E5"/>
    <w:rsid w:val="00C70CA1"/>
    <w:rsid w:val="00C90354"/>
    <w:rsid w:val="00C90A7A"/>
    <w:rsid w:val="00C92478"/>
    <w:rsid w:val="00C93F61"/>
    <w:rsid w:val="00C94464"/>
    <w:rsid w:val="00C953C9"/>
    <w:rsid w:val="00CA33E4"/>
    <w:rsid w:val="00CA401A"/>
    <w:rsid w:val="00CB27ED"/>
    <w:rsid w:val="00CB61D6"/>
    <w:rsid w:val="00CC12CD"/>
    <w:rsid w:val="00CD6669"/>
    <w:rsid w:val="00CD7F10"/>
    <w:rsid w:val="00CE6C4B"/>
    <w:rsid w:val="00CF12C6"/>
    <w:rsid w:val="00CF2B2F"/>
    <w:rsid w:val="00CF53F3"/>
    <w:rsid w:val="00CF6292"/>
    <w:rsid w:val="00CF6B12"/>
    <w:rsid w:val="00D01BDD"/>
    <w:rsid w:val="00D021ED"/>
    <w:rsid w:val="00D02EB8"/>
    <w:rsid w:val="00D152E4"/>
    <w:rsid w:val="00D1753D"/>
    <w:rsid w:val="00D2214F"/>
    <w:rsid w:val="00D23EFA"/>
    <w:rsid w:val="00D34B66"/>
    <w:rsid w:val="00D40F92"/>
    <w:rsid w:val="00D41077"/>
    <w:rsid w:val="00D416BA"/>
    <w:rsid w:val="00D44188"/>
    <w:rsid w:val="00D46146"/>
    <w:rsid w:val="00D529B2"/>
    <w:rsid w:val="00D63339"/>
    <w:rsid w:val="00D73193"/>
    <w:rsid w:val="00D761E8"/>
    <w:rsid w:val="00D81D34"/>
    <w:rsid w:val="00D83177"/>
    <w:rsid w:val="00D8506D"/>
    <w:rsid w:val="00D86E74"/>
    <w:rsid w:val="00D90307"/>
    <w:rsid w:val="00D97830"/>
    <w:rsid w:val="00DA1E6B"/>
    <w:rsid w:val="00DA3FFC"/>
    <w:rsid w:val="00DA489D"/>
    <w:rsid w:val="00DA48D3"/>
    <w:rsid w:val="00DB08E2"/>
    <w:rsid w:val="00DB0A35"/>
    <w:rsid w:val="00DB228F"/>
    <w:rsid w:val="00DB548E"/>
    <w:rsid w:val="00DC6660"/>
    <w:rsid w:val="00DC6E59"/>
    <w:rsid w:val="00DD03B9"/>
    <w:rsid w:val="00DD6EB4"/>
    <w:rsid w:val="00DE0F12"/>
    <w:rsid w:val="00DE38F3"/>
    <w:rsid w:val="00DF1076"/>
    <w:rsid w:val="00DF26AA"/>
    <w:rsid w:val="00DF7ED6"/>
    <w:rsid w:val="00E02041"/>
    <w:rsid w:val="00E02CDE"/>
    <w:rsid w:val="00E05B90"/>
    <w:rsid w:val="00E11452"/>
    <w:rsid w:val="00E12427"/>
    <w:rsid w:val="00E136C2"/>
    <w:rsid w:val="00E25972"/>
    <w:rsid w:val="00E335E8"/>
    <w:rsid w:val="00E36AF3"/>
    <w:rsid w:val="00E42AED"/>
    <w:rsid w:val="00E4451A"/>
    <w:rsid w:val="00E46F9F"/>
    <w:rsid w:val="00E57F7C"/>
    <w:rsid w:val="00E72419"/>
    <w:rsid w:val="00E72975"/>
    <w:rsid w:val="00E72BD5"/>
    <w:rsid w:val="00E7465A"/>
    <w:rsid w:val="00E77984"/>
    <w:rsid w:val="00E81007"/>
    <w:rsid w:val="00E87776"/>
    <w:rsid w:val="00E9119D"/>
    <w:rsid w:val="00E92238"/>
    <w:rsid w:val="00E95747"/>
    <w:rsid w:val="00E9695A"/>
    <w:rsid w:val="00EA206F"/>
    <w:rsid w:val="00EA293D"/>
    <w:rsid w:val="00EA3690"/>
    <w:rsid w:val="00EB0E73"/>
    <w:rsid w:val="00EC7795"/>
    <w:rsid w:val="00ED122B"/>
    <w:rsid w:val="00ED2422"/>
    <w:rsid w:val="00ED28E4"/>
    <w:rsid w:val="00ED789C"/>
    <w:rsid w:val="00EE165B"/>
    <w:rsid w:val="00EE4D57"/>
    <w:rsid w:val="00EF1C44"/>
    <w:rsid w:val="00F00B76"/>
    <w:rsid w:val="00F05DF6"/>
    <w:rsid w:val="00F06F17"/>
    <w:rsid w:val="00F226CA"/>
    <w:rsid w:val="00F2272A"/>
    <w:rsid w:val="00F239D1"/>
    <w:rsid w:val="00F322E1"/>
    <w:rsid w:val="00F342F7"/>
    <w:rsid w:val="00F37D23"/>
    <w:rsid w:val="00F40FEC"/>
    <w:rsid w:val="00F42549"/>
    <w:rsid w:val="00F563EB"/>
    <w:rsid w:val="00F625A5"/>
    <w:rsid w:val="00F63ADF"/>
    <w:rsid w:val="00F63BBC"/>
    <w:rsid w:val="00F65F94"/>
    <w:rsid w:val="00F721E1"/>
    <w:rsid w:val="00F8007A"/>
    <w:rsid w:val="00F803A3"/>
    <w:rsid w:val="00F96A96"/>
    <w:rsid w:val="00F96CC6"/>
    <w:rsid w:val="00F97EA9"/>
    <w:rsid w:val="00FA222E"/>
    <w:rsid w:val="00FA330C"/>
    <w:rsid w:val="00FA5C55"/>
    <w:rsid w:val="00FB05DD"/>
    <w:rsid w:val="00FB15A7"/>
    <w:rsid w:val="00FB3DFD"/>
    <w:rsid w:val="00FB7468"/>
    <w:rsid w:val="00FC306B"/>
    <w:rsid w:val="00FC7248"/>
    <w:rsid w:val="00FD6763"/>
    <w:rsid w:val="00FE1F73"/>
    <w:rsid w:val="00FE30A5"/>
    <w:rsid w:val="00FE355F"/>
    <w:rsid w:val="00FE556E"/>
    <w:rsid w:val="00FF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7901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C37A01"/>
    <w:rPr>
      <w:color w:val="800080"/>
      <w:u w:val="single"/>
    </w:rPr>
  </w:style>
  <w:style w:type="character" w:customStyle="1" w:styleId="22">
    <w:name w:val="Основной текст (2)_"/>
    <w:basedOn w:val="a0"/>
    <w:link w:val="23"/>
    <w:locked/>
    <w:rsid w:val="005A60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60AD"/>
    <w:pPr>
      <w:shd w:val="clear" w:color="auto" w:fill="FFFFFF"/>
      <w:autoSpaceDE/>
      <w:autoSpaceDN/>
      <w:adjustRightInd/>
      <w:spacing w:after="240" w:line="282" w:lineRule="exact"/>
      <w:jc w:val="center"/>
    </w:pPr>
    <w:rPr>
      <w:sz w:val="26"/>
      <w:szCs w:val="26"/>
    </w:rPr>
  </w:style>
  <w:style w:type="character" w:customStyle="1" w:styleId="fontstyle01">
    <w:name w:val="fontstyle01"/>
    <w:basedOn w:val="a0"/>
    <w:rsid w:val="00E46F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969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309.html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1011.html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9062..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s://academic.oup.com/journals/pages/social_scien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" TargetMode="External"/><Relationship Id="rId10" Type="http://schemas.openxmlformats.org/officeDocument/2006/relationships/hyperlink" Target="http://www.iprbookshop.ru/17604..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s://dictionary.cambridge.org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012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3489-5F79-4274-8AF5-6303ABFE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7375</Words>
  <Characters>42042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49319</CharactersWithSpaces>
  <SharedDoc>false</SharedDoc>
  <HLinks>
    <vt:vector size="66" baseType="variant"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7012441</vt:i4>
      </vt:variant>
      <vt:variant>
        <vt:i4>27</vt:i4>
      </vt:variant>
      <vt:variant>
        <vt:i4>0</vt:i4>
      </vt:variant>
      <vt:variant>
        <vt:i4>5</vt:i4>
      </vt:variant>
      <vt:variant>
        <vt:lpwstr>https://academic.oup.com/journals/pages/social_sciences</vt:lpwstr>
      </vt:variant>
      <vt:variant>
        <vt:lpwstr/>
      </vt:variant>
      <vt:variant>
        <vt:i4>5439511</vt:i4>
      </vt:variant>
      <vt:variant>
        <vt:i4>24</vt:i4>
      </vt:variant>
      <vt:variant>
        <vt:i4>0</vt:i4>
      </vt:variant>
      <vt:variant>
        <vt:i4>5</vt:i4>
      </vt:variant>
      <vt:variant>
        <vt:lpwstr>https://dictionary.cambridge.org/ru/</vt:lpwstr>
      </vt:variant>
      <vt:variant>
        <vt:lpwstr/>
      </vt:variant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http://www.iprbookshop.ru/11011.html</vt:lpwstr>
      </vt:variant>
      <vt:variant>
        <vt:lpwstr/>
      </vt:variant>
      <vt:variant>
        <vt:i4>8257643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http://www.iprbookshop.ru/19062</vt:lpwstr>
      </vt:variant>
      <vt:variant>
        <vt:lpwstr/>
      </vt:variant>
      <vt:variant>
        <vt:i4>7733357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http://www.iprbookshop.ru/17604</vt:lpwstr>
      </vt:variant>
      <vt:variant>
        <vt:lpwstr/>
      </vt:variant>
      <vt:variant>
        <vt:i4>7405672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http://www.iprbookshop.ru/21012</vt:lpwstr>
      </vt:variant>
      <vt:variant>
        <vt:lpwstr/>
      </vt:variant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http://www.iprbookshop.ru/66309.html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8</cp:revision>
  <cp:lastPrinted>2019-03-20T12:15:00Z</cp:lastPrinted>
  <dcterms:created xsi:type="dcterms:W3CDTF">2022-07-08T17:22:00Z</dcterms:created>
  <dcterms:modified xsi:type="dcterms:W3CDTF">2024-04-25T03:32:00Z</dcterms:modified>
</cp:coreProperties>
</file>